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BA9F4" w14:textId="77777777" w:rsidR="00370646" w:rsidRPr="00EA24FD" w:rsidRDefault="00370646" w:rsidP="00370646">
      <w:pPr>
        <w:shd w:val="clear" w:color="auto" w:fill="7030A0"/>
        <w:ind w:left="-720" w:right="-720"/>
        <w:jc w:val="center"/>
        <w:rPr>
          <w:rFonts w:ascii="Georgia" w:hAnsi="Georgia" w:cs="Times New Roman"/>
          <w:b/>
          <w:bCs/>
          <w:color w:val="FFFFFF" w:themeColor="background1"/>
          <w:sz w:val="32"/>
          <w:szCs w:val="32"/>
        </w:rPr>
      </w:pPr>
      <w:r>
        <w:rPr>
          <w:rFonts w:ascii="Georgia" w:hAnsi="Georgia" w:cs="Times New Roman"/>
          <w:b/>
          <w:bCs/>
          <w:color w:val="FFFFFF" w:themeColor="background1"/>
          <w:sz w:val="32"/>
          <w:szCs w:val="32"/>
        </w:rPr>
        <w:t>2023 Annual Giving Campaign</w:t>
      </w:r>
    </w:p>
    <w:p w14:paraId="17AF3827" w14:textId="370681B9" w:rsidR="00BA2665" w:rsidRPr="00B56608" w:rsidRDefault="00BA2665" w:rsidP="00BA2665">
      <w:pPr>
        <w:spacing w:after="0" w:line="240" w:lineRule="auto"/>
        <w:ind w:left="-720" w:right="-720"/>
        <w:jc w:val="both"/>
        <w:rPr>
          <w:rFonts w:ascii="Times New Roman" w:eastAsia="Times New Roman" w:hAnsi="Times New Roman" w:cs="Times New Roman"/>
          <w:color w:val="000000"/>
          <w:sz w:val="24"/>
          <w:szCs w:val="24"/>
        </w:rPr>
      </w:pPr>
      <w:r w:rsidRPr="00B56608">
        <w:rPr>
          <w:rFonts w:ascii="Times New Roman" w:eastAsia="Times New Roman" w:hAnsi="Times New Roman" w:cs="Times New Roman"/>
          <w:color w:val="000000"/>
          <w:sz w:val="24"/>
          <w:szCs w:val="24"/>
        </w:rPr>
        <w:t>Dear</w:t>
      </w:r>
      <w:r w:rsidR="004A0370">
        <w:rPr>
          <w:rFonts w:ascii="Times New Roman" w:eastAsia="Times New Roman" w:hAnsi="Times New Roman" w:cs="Times New Roman"/>
          <w:color w:val="000000"/>
          <w:sz w:val="24"/>
          <w:szCs w:val="24"/>
        </w:rPr>
        <w:t xml:space="preserve"> </w:t>
      </w:r>
      <w:r w:rsidR="0043622A">
        <w:rPr>
          <w:rFonts w:ascii="Times New Roman" w:eastAsia="Times New Roman" w:hAnsi="Times New Roman" w:cs="Times New Roman"/>
          <w:color w:val="000000"/>
          <w:sz w:val="24"/>
          <w:szCs w:val="24"/>
        </w:rPr>
        <w:t>friends,</w:t>
      </w:r>
      <w:r w:rsidR="004A0370">
        <w:rPr>
          <w:rFonts w:ascii="Times New Roman" w:eastAsia="Times New Roman" w:hAnsi="Times New Roman" w:cs="Times New Roman"/>
          <w:color w:val="000000"/>
          <w:sz w:val="24"/>
          <w:szCs w:val="24"/>
        </w:rPr>
        <w:t xml:space="preserve"> </w:t>
      </w:r>
    </w:p>
    <w:p w14:paraId="3809F075" w14:textId="77777777" w:rsidR="00BA2665" w:rsidRPr="00B56608" w:rsidRDefault="00BA2665" w:rsidP="00BA2665">
      <w:pPr>
        <w:spacing w:after="0" w:line="240" w:lineRule="auto"/>
        <w:ind w:left="-720" w:right="-720"/>
        <w:jc w:val="both"/>
        <w:rPr>
          <w:rFonts w:ascii="Times New Roman" w:eastAsia="Times New Roman" w:hAnsi="Times New Roman" w:cs="Times New Roman"/>
          <w:color w:val="000000"/>
          <w:sz w:val="24"/>
          <w:szCs w:val="24"/>
        </w:rPr>
      </w:pPr>
    </w:p>
    <w:p w14:paraId="705A8C7F" w14:textId="77777777" w:rsidR="00BA2665" w:rsidRPr="00B56608" w:rsidRDefault="00BA2665" w:rsidP="00BA2665">
      <w:pPr>
        <w:spacing w:after="0" w:line="240" w:lineRule="auto"/>
        <w:ind w:left="-720" w:right="-720"/>
        <w:jc w:val="both"/>
        <w:rPr>
          <w:rFonts w:ascii="Times New Roman" w:eastAsia="Times New Roman" w:hAnsi="Times New Roman" w:cs="Times New Roman"/>
          <w:color w:val="000000"/>
          <w:sz w:val="24"/>
          <w:szCs w:val="24"/>
        </w:rPr>
      </w:pPr>
      <w:r w:rsidRPr="00B56608">
        <w:rPr>
          <w:rFonts w:ascii="Times New Roman" w:eastAsia="Times New Roman" w:hAnsi="Times New Roman" w:cs="Times New Roman"/>
          <w:color w:val="000000"/>
          <w:sz w:val="24"/>
          <w:szCs w:val="24"/>
        </w:rPr>
        <w:t xml:space="preserve">This year began with Omicron, followed by navigating yet more new terrain in this (post) COVID world. But Anglo-Catholicism is tenacious: throughout it all we gather at the Altar. We continue to live and thrive in a different world, never quite knowing what tomorrow might bring. This is a liminal year, yet liminal does not mean inert: </w:t>
      </w:r>
      <w:r>
        <w:rPr>
          <w:rFonts w:ascii="Times New Roman" w:eastAsia="Times New Roman" w:hAnsi="Times New Roman" w:cs="Times New Roman"/>
          <w:color w:val="000000"/>
          <w:sz w:val="24"/>
          <w:szCs w:val="24"/>
        </w:rPr>
        <w:t>this is</w:t>
      </w:r>
      <w:r w:rsidRPr="00B56608">
        <w:rPr>
          <w:rFonts w:ascii="Times New Roman" w:eastAsia="Times New Roman" w:hAnsi="Times New Roman" w:cs="Times New Roman"/>
          <w:color w:val="000000"/>
          <w:sz w:val="24"/>
          <w:szCs w:val="24"/>
        </w:rPr>
        <w:t xml:space="preserve"> a year of excitement and hope, fresh </w:t>
      </w:r>
      <w:proofErr w:type="gramStart"/>
      <w:r w:rsidRPr="00B56608">
        <w:rPr>
          <w:rFonts w:ascii="Times New Roman" w:eastAsia="Times New Roman" w:hAnsi="Times New Roman" w:cs="Times New Roman"/>
          <w:color w:val="000000"/>
          <w:sz w:val="24"/>
          <w:szCs w:val="24"/>
        </w:rPr>
        <w:t>perspectives</w:t>
      </w:r>
      <w:proofErr w:type="gramEnd"/>
      <w:r w:rsidRPr="00B56608">
        <w:rPr>
          <w:rFonts w:ascii="Times New Roman" w:eastAsia="Times New Roman" w:hAnsi="Times New Roman" w:cs="Times New Roman"/>
          <w:color w:val="000000"/>
          <w:sz w:val="24"/>
          <w:szCs w:val="24"/>
        </w:rPr>
        <w:t xml:space="preserve"> and new focus.</w:t>
      </w:r>
    </w:p>
    <w:p w14:paraId="5CCCD5BA" w14:textId="77777777" w:rsidR="00BA2665" w:rsidRPr="00B56608" w:rsidRDefault="00BA2665" w:rsidP="00BA2665">
      <w:pPr>
        <w:spacing w:after="0" w:line="240" w:lineRule="auto"/>
        <w:ind w:left="-720" w:right="-720"/>
        <w:jc w:val="both"/>
        <w:rPr>
          <w:rFonts w:ascii="Times New Roman" w:eastAsia="Times New Roman" w:hAnsi="Times New Roman" w:cs="Times New Roman"/>
          <w:color w:val="000000"/>
          <w:sz w:val="24"/>
          <w:szCs w:val="24"/>
        </w:rPr>
      </w:pPr>
    </w:p>
    <w:p w14:paraId="3930287F" w14:textId="77777777" w:rsidR="00BA2665" w:rsidRPr="00B56608" w:rsidRDefault="00BA2665" w:rsidP="00BA2665">
      <w:pPr>
        <w:spacing w:after="0" w:line="240" w:lineRule="auto"/>
        <w:ind w:left="-720" w:right="-720"/>
        <w:jc w:val="both"/>
        <w:rPr>
          <w:rFonts w:ascii="Times New Roman" w:eastAsia="Times New Roman" w:hAnsi="Times New Roman" w:cs="Times New Roman"/>
          <w:color w:val="000000"/>
          <w:sz w:val="24"/>
          <w:szCs w:val="24"/>
        </w:rPr>
      </w:pPr>
      <w:r w:rsidRPr="00B56608">
        <w:rPr>
          <w:rFonts w:ascii="Times New Roman" w:eastAsia="Times New Roman" w:hAnsi="Times New Roman" w:cs="Times New Roman"/>
          <w:color w:val="000000"/>
          <w:sz w:val="24"/>
          <w:szCs w:val="24"/>
        </w:rPr>
        <w:t xml:space="preserve">This year’s Annual Giving theme, </w:t>
      </w:r>
      <w:r w:rsidRPr="00B56608">
        <w:rPr>
          <w:rFonts w:ascii="Times New Roman" w:eastAsia="Times New Roman" w:hAnsi="Times New Roman" w:cs="Times New Roman"/>
          <w:b/>
          <w:bCs/>
          <w:i/>
          <w:iCs/>
          <w:color w:val="000000"/>
          <w:sz w:val="24"/>
          <w:szCs w:val="24"/>
        </w:rPr>
        <w:t>See, I Am Doing a New Thing</w:t>
      </w:r>
      <w:r w:rsidRPr="00B56608">
        <w:rPr>
          <w:rFonts w:ascii="Times New Roman" w:eastAsia="Times New Roman" w:hAnsi="Times New Roman" w:cs="Times New Roman"/>
          <w:b/>
          <w:bCs/>
          <w:color w:val="000000"/>
          <w:sz w:val="24"/>
          <w:szCs w:val="24"/>
        </w:rPr>
        <w:t xml:space="preserve">, </w:t>
      </w:r>
      <w:r w:rsidRPr="00B56608">
        <w:rPr>
          <w:rFonts w:ascii="Times New Roman" w:eastAsia="Times New Roman" w:hAnsi="Times New Roman" w:cs="Times New Roman"/>
          <w:color w:val="000000"/>
          <w:sz w:val="24"/>
          <w:szCs w:val="24"/>
        </w:rPr>
        <w:t xml:space="preserve">comes from the prophet Isaiah, and speaks of God always doing something new: for Scripture teaches that unexpected moments bring holy opportunities for God’s people. In 2022 we assumed responsibility for an Afghan refugee family; continued new focus on our community and neighbors through Tending Our Soil; started to examine our HVAC, parish hall, and kitchen </w:t>
      </w:r>
      <w:proofErr w:type="gramStart"/>
      <w:r w:rsidRPr="00B56608">
        <w:rPr>
          <w:rFonts w:ascii="Times New Roman" w:eastAsia="Times New Roman" w:hAnsi="Times New Roman" w:cs="Times New Roman"/>
          <w:color w:val="000000"/>
          <w:sz w:val="24"/>
          <w:szCs w:val="24"/>
        </w:rPr>
        <w:t>in light of</w:t>
      </w:r>
      <w:proofErr w:type="gramEnd"/>
      <w:r w:rsidRPr="00B56608">
        <w:rPr>
          <w:rFonts w:ascii="Times New Roman" w:eastAsia="Times New Roman" w:hAnsi="Times New Roman" w:cs="Times New Roman"/>
          <w:color w:val="000000"/>
          <w:sz w:val="24"/>
          <w:szCs w:val="24"/>
        </w:rPr>
        <w:t xml:space="preserve"> the needs of the future; and underwent a truly exciting transition in music. In November we celebrate a major anniversary by welcoming our Presiding Bishop and send a large group of parishioners on a Holy Land pilgrimage. This is all in addition to the regular rhythm of Anglo-Catholic parish ministry: the heartbeat of prayer, sacrifice, formation, pastoral </w:t>
      </w:r>
      <w:proofErr w:type="gramStart"/>
      <w:r w:rsidRPr="00B56608">
        <w:rPr>
          <w:rFonts w:ascii="Times New Roman" w:eastAsia="Times New Roman" w:hAnsi="Times New Roman" w:cs="Times New Roman"/>
          <w:color w:val="000000"/>
          <w:sz w:val="24"/>
          <w:szCs w:val="24"/>
        </w:rPr>
        <w:t>care</w:t>
      </w:r>
      <w:proofErr w:type="gramEnd"/>
      <w:r w:rsidRPr="00B56608">
        <w:rPr>
          <w:rFonts w:ascii="Times New Roman" w:eastAsia="Times New Roman" w:hAnsi="Times New Roman" w:cs="Times New Roman"/>
          <w:color w:val="000000"/>
          <w:sz w:val="24"/>
          <w:szCs w:val="24"/>
        </w:rPr>
        <w:t xml:space="preserve"> and love of the homeless and hungry that form the foundation on which we live and breathe. These are visible signs of the Incarnation continuing in our midst, our parish mission continuing strong – and all made possible through your financial support for our church.  </w:t>
      </w:r>
    </w:p>
    <w:p w14:paraId="078E6782" w14:textId="77777777" w:rsidR="00BA2665" w:rsidRPr="00B56608" w:rsidRDefault="00BA2665" w:rsidP="00BA2665">
      <w:pPr>
        <w:spacing w:after="0" w:line="240" w:lineRule="auto"/>
        <w:ind w:left="-720" w:right="-720"/>
        <w:jc w:val="both"/>
        <w:rPr>
          <w:rFonts w:ascii="Times New Roman" w:eastAsia="Times New Roman" w:hAnsi="Times New Roman" w:cs="Times New Roman"/>
          <w:color w:val="000000"/>
          <w:sz w:val="24"/>
          <w:szCs w:val="24"/>
        </w:rPr>
      </w:pPr>
    </w:p>
    <w:p w14:paraId="7D2591C2" w14:textId="6EDC9A5F" w:rsidR="00BA2665" w:rsidRPr="00B56608" w:rsidRDefault="00BA2665" w:rsidP="00BA2665">
      <w:pPr>
        <w:spacing w:after="0" w:line="240" w:lineRule="auto"/>
        <w:ind w:left="-720" w:right="-720"/>
        <w:jc w:val="both"/>
        <w:rPr>
          <w:rFonts w:ascii="Times New Roman" w:eastAsia="Times New Roman" w:hAnsi="Times New Roman" w:cs="Times New Roman"/>
          <w:color w:val="000000"/>
          <w:sz w:val="24"/>
          <w:szCs w:val="24"/>
        </w:rPr>
      </w:pPr>
      <w:r w:rsidRPr="00B56608">
        <w:rPr>
          <w:rFonts w:ascii="Times New Roman" w:eastAsia="Times New Roman" w:hAnsi="Times New Roman" w:cs="Times New Roman"/>
          <w:color w:val="000000"/>
          <w:sz w:val="24"/>
          <w:szCs w:val="24"/>
        </w:rPr>
        <w:t xml:space="preserve">Our vitality depends on your stewardship: your cheerful and generous offering of time, talent, and treasure. We ask you </w:t>
      </w:r>
      <w:r>
        <w:rPr>
          <w:rFonts w:ascii="Times New Roman" w:eastAsia="Times New Roman" w:hAnsi="Times New Roman" w:cs="Times New Roman"/>
          <w:color w:val="000000"/>
          <w:sz w:val="24"/>
          <w:szCs w:val="24"/>
        </w:rPr>
        <w:t>to consider</w:t>
      </w:r>
      <w:r w:rsidRPr="00B56608">
        <w:rPr>
          <w:rFonts w:ascii="Times New Roman" w:eastAsia="Times New Roman" w:hAnsi="Times New Roman" w:cs="Times New Roman"/>
          <w:color w:val="000000"/>
          <w:sz w:val="24"/>
          <w:szCs w:val="24"/>
        </w:rPr>
        <w:t xml:space="preserve"> mak</w:t>
      </w:r>
      <w:r>
        <w:rPr>
          <w:rFonts w:ascii="Times New Roman" w:eastAsia="Times New Roman" w:hAnsi="Times New Roman" w:cs="Times New Roman"/>
          <w:color w:val="000000"/>
          <w:sz w:val="24"/>
          <w:szCs w:val="24"/>
        </w:rPr>
        <w:t>ing</w:t>
      </w:r>
      <w:r w:rsidRPr="00B56608">
        <w:rPr>
          <w:rFonts w:ascii="Times New Roman" w:eastAsia="Times New Roman" w:hAnsi="Times New Roman" w:cs="Times New Roman"/>
          <w:color w:val="000000"/>
          <w:sz w:val="24"/>
          <w:szCs w:val="24"/>
        </w:rPr>
        <w:t xml:space="preserve"> a financial pledge so St Paul’s can continue our unique call. We have a special and distinct witness, both locally and nationally; stewardship of this place we name home and these beloved traditions rests in our hands. With your support, we will see the ways in which God is doing a new thing.</w:t>
      </w:r>
    </w:p>
    <w:p w14:paraId="2555ADC6" w14:textId="77777777" w:rsidR="00BA2665" w:rsidRPr="00B56608" w:rsidRDefault="00BA2665" w:rsidP="00BA2665">
      <w:pPr>
        <w:spacing w:after="0" w:line="240" w:lineRule="auto"/>
        <w:ind w:left="-720" w:right="-720"/>
        <w:jc w:val="both"/>
        <w:rPr>
          <w:rFonts w:ascii="Times New Roman" w:eastAsia="Times New Roman" w:hAnsi="Times New Roman" w:cs="Times New Roman"/>
          <w:color w:val="000000"/>
          <w:sz w:val="24"/>
          <w:szCs w:val="24"/>
        </w:rPr>
      </w:pPr>
    </w:p>
    <w:p w14:paraId="62F846CA" w14:textId="7422151F" w:rsidR="00BA2665" w:rsidRPr="00B56608" w:rsidRDefault="00BA2665" w:rsidP="00BA2665">
      <w:pPr>
        <w:spacing w:after="0" w:line="240" w:lineRule="auto"/>
        <w:ind w:left="-720" w:right="-720"/>
        <w:jc w:val="both"/>
        <w:rPr>
          <w:rFonts w:ascii="Times New Roman" w:eastAsia="Times New Roman" w:hAnsi="Times New Roman" w:cs="Times New Roman"/>
          <w:color w:val="000000"/>
          <w:sz w:val="24"/>
          <w:szCs w:val="24"/>
        </w:rPr>
      </w:pPr>
      <w:r w:rsidRPr="00B56608">
        <w:rPr>
          <w:rFonts w:ascii="Times New Roman" w:eastAsia="Times New Roman" w:hAnsi="Times New Roman" w:cs="Times New Roman"/>
          <w:color w:val="000000"/>
          <w:sz w:val="24"/>
          <w:szCs w:val="24"/>
        </w:rPr>
        <w:t xml:space="preserve">Unlike some sister churches, we have no large endowment on which to rely. Your financial support is crucial to the work of our church, and especially in this climate of inflation. Stewardship season is a moment for our parish family to stand together. Please prayerfully consider </w:t>
      </w:r>
      <w:r>
        <w:rPr>
          <w:rFonts w:ascii="Times New Roman" w:eastAsia="Times New Roman" w:hAnsi="Times New Roman" w:cs="Times New Roman"/>
          <w:color w:val="000000"/>
          <w:sz w:val="24"/>
          <w:szCs w:val="24"/>
        </w:rPr>
        <w:t>making a pledge</w:t>
      </w:r>
      <w:r w:rsidRPr="00B56608">
        <w:rPr>
          <w:rFonts w:ascii="Times New Roman" w:eastAsia="Times New Roman" w:hAnsi="Times New Roman" w:cs="Times New Roman"/>
          <w:color w:val="000000"/>
          <w:sz w:val="24"/>
          <w:szCs w:val="24"/>
        </w:rPr>
        <w:t xml:space="preserve">: your support will allow us to continue strong in a time that is undoubtedly challenging for all churches. </w:t>
      </w:r>
    </w:p>
    <w:p w14:paraId="69C0A69F" w14:textId="77777777" w:rsidR="00BA2665" w:rsidRPr="00B56608" w:rsidRDefault="00BA2665" w:rsidP="00BA2665">
      <w:pPr>
        <w:spacing w:after="0" w:line="240" w:lineRule="auto"/>
        <w:ind w:left="-720" w:right="-720"/>
        <w:jc w:val="both"/>
        <w:rPr>
          <w:rFonts w:ascii="Times New Roman" w:eastAsia="Times New Roman" w:hAnsi="Times New Roman" w:cs="Times New Roman"/>
          <w:color w:val="000000"/>
          <w:sz w:val="24"/>
          <w:szCs w:val="24"/>
        </w:rPr>
      </w:pPr>
    </w:p>
    <w:p w14:paraId="1EC5098A" w14:textId="7352EB35" w:rsidR="00BA2665" w:rsidRPr="00B56608" w:rsidRDefault="00BA2665" w:rsidP="00BA2665">
      <w:pPr>
        <w:spacing w:after="0" w:line="240" w:lineRule="auto"/>
        <w:ind w:left="-720" w:right="-720"/>
        <w:jc w:val="both"/>
        <w:rPr>
          <w:rFonts w:ascii="Times New Roman" w:eastAsia="Times New Roman" w:hAnsi="Times New Roman" w:cs="Times New Roman"/>
          <w:color w:val="000000"/>
          <w:sz w:val="24"/>
          <w:szCs w:val="24"/>
        </w:rPr>
      </w:pPr>
      <w:r w:rsidRPr="00B56608">
        <w:rPr>
          <w:rFonts w:ascii="Times New Roman" w:eastAsia="Times New Roman" w:hAnsi="Times New Roman" w:cs="Times New Roman"/>
          <w:color w:val="000000"/>
          <w:sz w:val="24"/>
          <w:szCs w:val="24"/>
        </w:rPr>
        <w:t xml:space="preserve">Included with this mailing is a pledge card for 2023. We hope that you will join others in our congregation and make </w:t>
      </w:r>
      <w:r>
        <w:rPr>
          <w:rFonts w:ascii="Times New Roman" w:eastAsia="Times New Roman" w:hAnsi="Times New Roman" w:cs="Times New Roman"/>
          <w:color w:val="000000"/>
          <w:sz w:val="24"/>
          <w:szCs w:val="24"/>
        </w:rPr>
        <w:t>a</w:t>
      </w:r>
      <w:r w:rsidRPr="00B56608">
        <w:rPr>
          <w:rFonts w:ascii="Times New Roman" w:eastAsia="Times New Roman" w:hAnsi="Times New Roman" w:cs="Times New Roman"/>
          <w:color w:val="000000"/>
          <w:sz w:val="24"/>
          <w:szCs w:val="24"/>
        </w:rPr>
        <w:t xml:space="preserve"> financial</w:t>
      </w:r>
      <w:r>
        <w:rPr>
          <w:rFonts w:ascii="Times New Roman" w:eastAsia="Times New Roman" w:hAnsi="Times New Roman" w:cs="Times New Roman"/>
          <w:color w:val="000000"/>
          <w:sz w:val="24"/>
          <w:szCs w:val="24"/>
        </w:rPr>
        <w:t xml:space="preserve"> pledge</w:t>
      </w:r>
      <w:r w:rsidRPr="00B56608">
        <w:rPr>
          <w:rFonts w:ascii="Times New Roman" w:eastAsia="Times New Roman" w:hAnsi="Times New Roman" w:cs="Times New Roman"/>
          <w:color w:val="000000"/>
          <w:sz w:val="24"/>
          <w:szCs w:val="24"/>
        </w:rPr>
        <w:t xml:space="preserve"> by Sunday, October 30</w:t>
      </w:r>
      <w:r w:rsidRPr="00B56608">
        <w:rPr>
          <w:rFonts w:ascii="Times New Roman" w:eastAsia="Times New Roman" w:hAnsi="Times New Roman" w:cs="Times New Roman"/>
          <w:color w:val="000000"/>
          <w:sz w:val="24"/>
          <w:szCs w:val="24"/>
          <w:vertAlign w:val="superscript"/>
        </w:rPr>
        <w:t>th</w:t>
      </w:r>
      <w:r w:rsidRPr="00B56608">
        <w:rPr>
          <w:rFonts w:ascii="Times New Roman" w:eastAsia="Times New Roman" w:hAnsi="Times New Roman" w:cs="Times New Roman"/>
          <w:color w:val="000000"/>
          <w:sz w:val="24"/>
          <w:szCs w:val="24"/>
        </w:rPr>
        <w:t>, as, in faith, we continue walking toward God’s preferred future. If you have any questions or would like to further discuss making a financial pledge</w:t>
      </w:r>
      <w:r>
        <w:rPr>
          <w:rFonts w:ascii="Times New Roman" w:eastAsia="Times New Roman" w:hAnsi="Times New Roman" w:cs="Times New Roman"/>
          <w:color w:val="000000"/>
          <w:sz w:val="24"/>
          <w:szCs w:val="24"/>
        </w:rPr>
        <w:t>,</w:t>
      </w:r>
      <w:r w:rsidRPr="00B56608">
        <w:rPr>
          <w:rFonts w:ascii="Times New Roman" w:eastAsia="Times New Roman" w:hAnsi="Times New Roman" w:cs="Times New Roman"/>
          <w:color w:val="000000"/>
          <w:sz w:val="24"/>
          <w:szCs w:val="24"/>
        </w:rPr>
        <w:t xml:space="preserve"> please don’t hesitate to get in touch.</w:t>
      </w:r>
    </w:p>
    <w:p w14:paraId="080BBC91" w14:textId="77777777" w:rsidR="00BA2665" w:rsidRPr="00B56608" w:rsidRDefault="00BA2665" w:rsidP="00BA2665">
      <w:pPr>
        <w:spacing w:after="0" w:line="240" w:lineRule="auto"/>
        <w:ind w:left="-720" w:right="-720"/>
        <w:jc w:val="both"/>
        <w:rPr>
          <w:rFonts w:ascii="Times New Roman" w:eastAsia="Times New Roman" w:hAnsi="Times New Roman" w:cs="Times New Roman"/>
          <w:color w:val="000000"/>
          <w:sz w:val="24"/>
          <w:szCs w:val="24"/>
        </w:rPr>
      </w:pPr>
    </w:p>
    <w:p w14:paraId="7CD759B5" w14:textId="77777777" w:rsidR="00A24661" w:rsidRPr="00C0458C" w:rsidRDefault="00A24661" w:rsidP="00A24661">
      <w:pPr>
        <w:spacing w:after="0" w:line="240" w:lineRule="auto"/>
        <w:ind w:left="-720" w:right="-720"/>
        <w:jc w:val="both"/>
        <w:rPr>
          <w:rFonts w:ascii="Times New Roman" w:eastAsia="Times New Roman" w:hAnsi="Times New Roman" w:cs="Times New Roman"/>
          <w:color w:val="000000"/>
          <w:sz w:val="24"/>
          <w:szCs w:val="24"/>
        </w:rPr>
      </w:pPr>
      <w:r w:rsidRPr="00B56608">
        <w:rPr>
          <w:rFonts w:ascii="Times New Roman" w:eastAsia="Times New Roman" w:hAnsi="Times New Roman" w:cs="Times New Roman"/>
          <w:color w:val="000000"/>
          <w:sz w:val="24"/>
          <w:szCs w:val="24"/>
        </w:rPr>
        <w:t>Faithfully,</w:t>
      </w:r>
    </w:p>
    <w:p w14:paraId="6C996BE3" w14:textId="77777777" w:rsidR="00A24661" w:rsidRDefault="00A24661" w:rsidP="00A24661">
      <w:pPr>
        <w:spacing w:after="0" w:line="240" w:lineRule="auto"/>
        <w:ind w:left="-720" w:right="-720"/>
        <w:rPr>
          <w:rFonts w:ascii="Georgia" w:hAnsi="Georgia"/>
          <w:b/>
          <w:bCs/>
          <w:color w:val="FFFFFF" w:themeColor="background1"/>
          <w:sz w:val="24"/>
          <w:szCs w:val="24"/>
        </w:rPr>
      </w:pPr>
      <w:r>
        <w:rPr>
          <w:rFonts w:ascii="Times New Roman" w:eastAsia="Times New Roman" w:hAnsi="Times New Roman" w:cs="Times New Roman"/>
          <w:noProof/>
          <w:color w:val="000000"/>
          <w:sz w:val="20"/>
          <w:szCs w:val="20"/>
        </w:rPr>
        <w:drawing>
          <wp:inline distT="0" distB="0" distL="0" distR="0" wp14:anchorId="07F8B782" wp14:editId="6BA49C5D">
            <wp:extent cx="1724025" cy="695325"/>
            <wp:effectExtent l="0" t="0" r="9525" b="952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6" cstate="print">
                      <a:extLst>
                        <a:ext uri="{28A0092B-C50C-407E-A947-70E740481C1C}">
                          <a14:useLocalDpi xmlns:a14="http://schemas.microsoft.com/office/drawing/2010/main" val="0"/>
                        </a:ext>
                      </a:extLst>
                    </a:blip>
                    <a:srcRect l="13622" t="24395" r="57372" b="66565"/>
                    <a:stretch/>
                  </pic:blipFill>
                  <pic:spPr bwMode="auto">
                    <a:xfrm>
                      <a:off x="0" y="0"/>
                      <a:ext cx="1724025" cy="695325"/>
                    </a:xfrm>
                    <a:prstGeom prst="rect">
                      <a:avLst/>
                    </a:prstGeom>
                    <a:ln>
                      <a:noFill/>
                    </a:ln>
                    <a:extLst>
                      <a:ext uri="{53640926-AAD7-44D8-BBD7-CCE9431645EC}">
                        <a14:shadowObscured xmlns:a14="http://schemas.microsoft.com/office/drawing/2010/main"/>
                      </a:ext>
                    </a:extLst>
                  </pic:spPr>
                </pic:pic>
              </a:graphicData>
            </a:graphic>
          </wp:inline>
        </w:drawing>
      </w:r>
      <w:r>
        <w:rPr>
          <w:rFonts w:ascii="Georgia" w:hAnsi="Georgia"/>
          <w:b/>
          <w:bCs/>
          <w:noProof/>
          <w:color w:val="FFFFFF" w:themeColor="background1"/>
          <w:sz w:val="24"/>
          <w:szCs w:val="24"/>
        </w:rPr>
        <w:tab/>
      </w:r>
      <w:r>
        <w:rPr>
          <w:rFonts w:ascii="Georgia" w:hAnsi="Georgia"/>
          <w:b/>
          <w:bCs/>
          <w:noProof/>
          <w:color w:val="FFFFFF" w:themeColor="background1"/>
          <w:sz w:val="24"/>
          <w:szCs w:val="24"/>
        </w:rPr>
        <w:tab/>
      </w:r>
      <w:r>
        <w:rPr>
          <w:rFonts w:ascii="Georgia" w:hAnsi="Georgia"/>
          <w:b/>
          <w:bCs/>
          <w:noProof/>
          <w:color w:val="FFFFFF" w:themeColor="background1"/>
          <w:sz w:val="24"/>
          <w:szCs w:val="24"/>
        </w:rPr>
        <w:tab/>
      </w:r>
      <w:r>
        <w:rPr>
          <w:rFonts w:ascii="Georgia" w:hAnsi="Georgia"/>
          <w:b/>
          <w:bCs/>
          <w:noProof/>
          <w:color w:val="FFFFFF" w:themeColor="background1"/>
          <w:sz w:val="24"/>
          <w:szCs w:val="24"/>
        </w:rPr>
        <w:tab/>
      </w:r>
      <w:r>
        <w:rPr>
          <w:rFonts w:ascii="Georgia" w:hAnsi="Georgia"/>
          <w:b/>
          <w:bCs/>
          <w:noProof/>
          <w:color w:val="FFFFFF" w:themeColor="background1"/>
          <w:sz w:val="24"/>
          <w:szCs w:val="24"/>
        </w:rPr>
        <w:tab/>
      </w:r>
      <w:r>
        <w:rPr>
          <w:rFonts w:ascii="Georgia" w:hAnsi="Georgia"/>
          <w:b/>
          <w:bCs/>
          <w:noProof/>
          <w:color w:val="FFFFFF" w:themeColor="background1"/>
          <w:sz w:val="24"/>
          <w:szCs w:val="24"/>
        </w:rPr>
        <w:drawing>
          <wp:inline distT="0" distB="0" distL="0" distR="0" wp14:anchorId="250F8716" wp14:editId="5FBE0EAA">
            <wp:extent cx="2561307" cy="777275"/>
            <wp:effectExtent l="0" t="0" r="0" b="381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rotWithShape="1">
                    <a:blip r:embed="rId7" cstate="print">
                      <a:extLst>
                        <a:ext uri="{28A0092B-C50C-407E-A947-70E740481C1C}">
                          <a14:useLocalDpi xmlns:a14="http://schemas.microsoft.com/office/drawing/2010/main" val="0"/>
                        </a:ext>
                      </a:extLst>
                    </a:blip>
                    <a:srcRect l="14103" t="47057" r="30448" b="39941"/>
                    <a:stretch/>
                  </pic:blipFill>
                  <pic:spPr bwMode="auto">
                    <a:xfrm>
                      <a:off x="0" y="0"/>
                      <a:ext cx="2606395" cy="790958"/>
                    </a:xfrm>
                    <a:prstGeom prst="rect">
                      <a:avLst/>
                    </a:prstGeom>
                    <a:ln>
                      <a:noFill/>
                    </a:ln>
                    <a:extLst>
                      <a:ext uri="{53640926-AAD7-44D8-BBD7-CCE9431645EC}">
                        <a14:shadowObscured xmlns:a14="http://schemas.microsoft.com/office/drawing/2010/main"/>
                      </a:ext>
                    </a:extLst>
                  </pic:spPr>
                </pic:pic>
              </a:graphicData>
            </a:graphic>
          </wp:inline>
        </w:drawing>
      </w:r>
    </w:p>
    <w:p w14:paraId="54CCDC79" w14:textId="77777777" w:rsidR="00A24661" w:rsidRPr="00C0458C" w:rsidRDefault="00A24661" w:rsidP="00A24661">
      <w:pPr>
        <w:spacing w:after="0" w:line="240" w:lineRule="auto"/>
        <w:ind w:left="-720" w:right="-720"/>
        <w:rPr>
          <w:rFonts w:ascii="Georgia" w:hAnsi="Georgia"/>
          <w:b/>
          <w:bCs/>
          <w:color w:val="FFFFFF" w:themeColor="background1"/>
          <w:sz w:val="24"/>
          <w:szCs w:val="24"/>
        </w:rPr>
      </w:pPr>
      <w:r>
        <w:rPr>
          <w:rFonts w:ascii="Times New Roman" w:hAnsi="Times New Roman" w:cs="Times New Roman"/>
        </w:rPr>
        <w:t xml:space="preserve">Fr. </w:t>
      </w:r>
      <w:r w:rsidRPr="00253F9B">
        <w:rPr>
          <w:rFonts w:ascii="Times New Roman" w:hAnsi="Times New Roman" w:cs="Times New Roman"/>
        </w:rPr>
        <w:t>Richard Wal</w:t>
      </w:r>
      <w:r>
        <w:rPr>
          <w:rFonts w:ascii="Times New Roman" w:hAnsi="Times New Roman" w:cs="Times New Roman"/>
        </w:rPr>
        <w:t xml:space="preserve">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Scott Spaulding</w:t>
      </w:r>
    </w:p>
    <w:p w14:paraId="5232F548" w14:textId="77777777" w:rsidR="00A24661" w:rsidRPr="00B56608" w:rsidRDefault="00A24661" w:rsidP="00A24661">
      <w:pPr>
        <w:shd w:val="clear" w:color="auto" w:fill="FFFFFF" w:themeFill="background1"/>
        <w:spacing w:after="0"/>
        <w:ind w:left="-720" w:right="-720"/>
        <w:rPr>
          <w:rFonts w:ascii="Times New Roman" w:hAnsi="Times New Roman" w:cs="Times New Roman"/>
          <w:i/>
          <w:iCs/>
        </w:rPr>
      </w:pPr>
      <w:r>
        <w:rPr>
          <w:rFonts w:ascii="Times New Roman" w:hAnsi="Times New Roman" w:cs="Times New Roman"/>
          <w:i/>
          <w:iCs/>
        </w:rPr>
        <w:t>Rector</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Senior Warden</w:t>
      </w:r>
    </w:p>
    <w:p w14:paraId="62108DBF" w14:textId="77777777" w:rsidR="00370646" w:rsidRDefault="00370646" w:rsidP="00370646"/>
    <w:p w14:paraId="61BB7C5B" w14:textId="77777777" w:rsidR="002018E3" w:rsidRPr="00EA24FD" w:rsidRDefault="002018E3" w:rsidP="002018E3">
      <w:pPr>
        <w:shd w:val="clear" w:color="auto" w:fill="7030A0"/>
        <w:ind w:left="-720" w:right="-720"/>
        <w:jc w:val="center"/>
        <w:rPr>
          <w:rFonts w:ascii="Georgia" w:hAnsi="Georgia" w:cs="Times New Roman"/>
          <w:b/>
          <w:bCs/>
          <w:color w:val="FFFFFF" w:themeColor="background1"/>
          <w:sz w:val="32"/>
          <w:szCs w:val="32"/>
        </w:rPr>
      </w:pPr>
      <w:r>
        <w:rPr>
          <w:rFonts w:ascii="Georgia" w:hAnsi="Georgia" w:cs="Times New Roman"/>
          <w:b/>
          <w:bCs/>
          <w:color w:val="FFFFFF" w:themeColor="background1"/>
          <w:sz w:val="32"/>
          <w:szCs w:val="32"/>
        </w:rPr>
        <w:lastRenderedPageBreak/>
        <w:t>Some Frequently Asked Questions About Pledging</w:t>
      </w:r>
    </w:p>
    <w:p w14:paraId="709E994E" w14:textId="77777777" w:rsidR="002018E3" w:rsidRPr="001E7BA5" w:rsidRDefault="002018E3" w:rsidP="002018E3">
      <w:pPr>
        <w:spacing w:after="0" w:line="240" w:lineRule="auto"/>
        <w:ind w:left="-720" w:right="-720"/>
        <w:contextualSpacing/>
        <w:jc w:val="both"/>
        <w:rPr>
          <w:rFonts w:ascii="Times New Roman" w:hAnsi="Times New Roman" w:cs="Times New Roman"/>
          <w:sz w:val="24"/>
          <w:szCs w:val="24"/>
        </w:rPr>
      </w:pPr>
      <w:r w:rsidRPr="001E7BA5">
        <w:rPr>
          <w:rFonts w:ascii="Times New Roman" w:hAnsi="Times New Roman" w:cs="Times New Roman"/>
          <w:b/>
          <w:bCs/>
          <w:sz w:val="24"/>
          <w:szCs w:val="24"/>
        </w:rPr>
        <w:t>What is a stewardship pledge?</w:t>
      </w:r>
      <w:r w:rsidRPr="001E7BA5">
        <w:rPr>
          <w:rFonts w:ascii="Times New Roman" w:hAnsi="Times New Roman" w:cs="Times New Roman"/>
          <w:sz w:val="24"/>
          <w:szCs w:val="24"/>
        </w:rPr>
        <w:t xml:space="preserve"> A stewardship pledge is a commitment, made after deliberate and prayerful consideration, to contribute a specific amount of money to the parish community. It reflects the giver’s gratitude for God’s abundant grace in his or her life. Pledging enables the Vestry to make realistic budget projections for the coming calendar year. We hope that all members of St. Paul’s will contribute to the church with a stewardship pledge – even if it is only a small amount per week. </w:t>
      </w:r>
    </w:p>
    <w:p w14:paraId="0F6C34E8" w14:textId="77777777" w:rsidR="002018E3" w:rsidRPr="001E7BA5" w:rsidRDefault="002018E3" w:rsidP="002018E3">
      <w:pPr>
        <w:spacing w:after="0" w:line="240" w:lineRule="auto"/>
        <w:ind w:left="-720" w:right="-720"/>
        <w:contextualSpacing/>
        <w:rPr>
          <w:rFonts w:ascii="Times New Roman" w:hAnsi="Times New Roman" w:cs="Times New Roman"/>
          <w:sz w:val="24"/>
          <w:szCs w:val="24"/>
        </w:rPr>
      </w:pPr>
    </w:p>
    <w:p w14:paraId="45366D97" w14:textId="77777777" w:rsidR="002018E3" w:rsidRPr="001E7BA5" w:rsidRDefault="002018E3" w:rsidP="002018E3">
      <w:pPr>
        <w:spacing w:after="0" w:line="240" w:lineRule="auto"/>
        <w:ind w:left="-720" w:right="-720"/>
        <w:contextualSpacing/>
        <w:jc w:val="both"/>
        <w:rPr>
          <w:rFonts w:ascii="Times New Roman" w:hAnsi="Times New Roman" w:cs="Times New Roman"/>
          <w:sz w:val="24"/>
          <w:szCs w:val="24"/>
        </w:rPr>
      </w:pPr>
      <w:r w:rsidRPr="001E7BA5">
        <w:rPr>
          <w:rFonts w:ascii="Times New Roman" w:hAnsi="Times New Roman" w:cs="Times New Roman"/>
          <w:b/>
          <w:bCs/>
          <w:sz w:val="24"/>
          <w:szCs w:val="24"/>
        </w:rPr>
        <w:t xml:space="preserve">Is there a minimum pledge I </w:t>
      </w:r>
      <w:proofErr w:type="gramStart"/>
      <w:r w:rsidRPr="001E7BA5">
        <w:rPr>
          <w:rFonts w:ascii="Times New Roman" w:hAnsi="Times New Roman" w:cs="Times New Roman"/>
          <w:b/>
          <w:bCs/>
          <w:sz w:val="24"/>
          <w:szCs w:val="24"/>
        </w:rPr>
        <w:t>have to</w:t>
      </w:r>
      <w:proofErr w:type="gramEnd"/>
      <w:r w:rsidRPr="001E7BA5">
        <w:rPr>
          <w:rFonts w:ascii="Times New Roman" w:hAnsi="Times New Roman" w:cs="Times New Roman"/>
          <w:b/>
          <w:bCs/>
          <w:sz w:val="24"/>
          <w:szCs w:val="24"/>
        </w:rPr>
        <w:t xml:space="preserve"> give to be a member at St. Paul’s? </w:t>
      </w:r>
      <w:r w:rsidRPr="001E7BA5">
        <w:rPr>
          <w:rFonts w:ascii="Times New Roman" w:hAnsi="Times New Roman" w:cs="Times New Roman"/>
          <w:sz w:val="24"/>
          <w:szCs w:val="24"/>
        </w:rPr>
        <w:t xml:space="preserve">No. All gifts, great or small, are received with gratitude. </w:t>
      </w:r>
    </w:p>
    <w:p w14:paraId="5417145E" w14:textId="77777777" w:rsidR="002018E3" w:rsidRPr="001E7BA5" w:rsidRDefault="002018E3" w:rsidP="002018E3">
      <w:pPr>
        <w:spacing w:after="0" w:line="240" w:lineRule="auto"/>
        <w:ind w:left="-720" w:right="-720"/>
        <w:contextualSpacing/>
        <w:rPr>
          <w:rFonts w:ascii="Times New Roman" w:hAnsi="Times New Roman" w:cs="Times New Roman"/>
          <w:sz w:val="24"/>
          <w:szCs w:val="24"/>
        </w:rPr>
      </w:pPr>
    </w:p>
    <w:p w14:paraId="1475442D" w14:textId="77777777" w:rsidR="002018E3" w:rsidRPr="001E7BA5" w:rsidRDefault="002018E3" w:rsidP="002018E3">
      <w:pPr>
        <w:spacing w:after="0" w:line="240" w:lineRule="auto"/>
        <w:ind w:left="-720" w:right="-720"/>
        <w:contextualSpacing/>
        <w:jc w:val="both"/>
        <w:rPr>
          <w:rFonts w:ascii="Times New Roman" w:hAnsi="Times New Roman" w:cs="Times New Roman"/>
          <w:sz w:val="24"/>
          <w:szCs w:val="24"/>
        </w:rPr>
      </w:pPr>
      <w:r w:rsidRPr="001E7BA5">
        <w:rPr>
          <w:rFonts w:ascii="Times New Roman" w:hAnsi="Times New Roman" w:cs="Times New Roman"/>
          <w:b/>
          <w:bCs/>
          <w:sz w:val="24"/>
          <w:szCs w:val="24"/>
        </w:rPr>
        <w:t xml:space="preserve">What if I am not </w:t>
      </w:r>
      <w:proofErr w:type="gramStart"/>
      <w:r w:rsidRPr="001E7BA5">
        <w:rPr>
          <w:rFonts w:ascii="Times New Roman" w:hAnsi="Times New Roman" w:cs="Times New Roman"/>
          <w:b/>
          <w:bCs/>
          <w:sz w:val="24"/>
          <w:szCs w:val="24"/>
        </w:rPr>
        <w:t>in a position</w:t>
      </w:r>
      <w:proofErr w:type="gramEnd"/>
      <w:r w:rsidRPr="001E7BA5">
        <w:rPr>
          <w:rFonts w:ascii="Times New Roman" w:hAnsi="Times New Roman" w:cs="Times New Roman"/>
          <w:b/>
          <w:bCs/>
          <w:sz w:val="24"/>
          <w:szCs w:val="24"/>
        </w:rPr>
        <w:t xml:space="preserve"> to pledge right now? </w:t>
      </w:r>
      <w:r w:rsidRPr="001E7BA5">
        <w:rPr>
          <w:rFonts w:ascii="Times New Roman" w:hAnsi="Times New Roman" w:cs="Times New Roman"/>
          <w:sz w:val="24"/>
          <w:szCs w:val="24"/>
        </w:rPr>
        <w:t xml:space="preserve">If you cannot contribute financially, you are still welcome at St. Paul’s. Remember too that gifts of your time and talent are valued and important expressions of stewardship. Volunteers are vital to ensure our ministries function properly. Please contact the clergy or staff to determine how you can pitch in.  </w:t>
      </w:r>
    </w:p>
    <w:p w14:paraId="71C526A5" w14:textId="77777777" w:rsidR="002018E3" w:rsidRPr="001E7BA5" w:rsidRDefault="002018E3" w:rsidP="002018E3">
      <w:pPr>
        <w:spacing w:after="0" w:line="240" w:lineRule="auto"/>
        <w:ind w:left="-720" w:right="-720"/>
        <w:contextualSpacing/>
        <w:rPr>
          <w:rFonts w:ascii="Times New Roman" w:hAnsi="Times New Roman" w:cs="Times New Roman"/>
          <w:sz w:val="24"/>
          <w:szCs w:val="24"/>
        </w:rPr>
      </w:pPr>
    </w:p>
    <w:p w14:paraId="33687FE7" w14:textId="77777777" w:rsidR="002018E3" w:rsidRPr="001E7BA5" w:rsidRDefault="002018E3" w:rsidP="002018E3">
      <w:pPr>
        <w:spacing w:after="0" w:line="240" w:lineRule="auto"/>
        <w:ind w:left="-720" w:right="-720"/>
        <w:contextualSpacing/>
        <w:jc w:val="both"/>
        <w:rPr>
          <w:rFonts w:ascii="Times New Roman" w:hAnsi="Times New Roman" w:cs="Times New Roman"/>
          <w:sz w:val="24"/>
          <w:szCs w:val="24"/>
        </w:rPr>
      </w:pPr>
      <w:r w:rsidRPr="001E7BA5">
        <w:rPr>
          <w:rFonts w:ascii="Times New Roman" w:hAnsi="Times New Roman" w:cs="Times New Roman"/>
          <w:b/>
          <w:bCs/>
          <w:sz w:val="24"/>
          <w:szCs w:val="24"/>
        </w:rPr>
        <w:t xml:space="preserve">How can I pay my pledge? </w:t>
      </w:r>
      <w:r w:rsidRPr="001E7BA5">
        <w:rPr>
          <w:rFonts w:ascii="Times New Roman" w:hAnsi="Times New Roman" w:cs="Times New Roman"/>
          <w:sz w:val="24"/>
          <w:szCs w:val="24"/>
        </w:rPr>
        <w:t xml:space="preserve">You may make your pledge contribution by cash or check, by recurring or one-time online payments (credit, </w:t>
      </w:r>
      <w:proofErr w:type="gramStart"/>
      <w:r w:rsidRPr="001E7BA5">
        <w:rPr>
          <w:rFonts w:ascii="Times New Roman" w:hAnsi="Times New Roman" w:cs="Times New Roman"/>
          <w:sz w:val="24"/>
          <w:szCs w:val="24"/>
        </w:rPr>
        <w:t>debit</w:t>
      </w:r>
      <w:proofErr w:type="gramEnd"/>
      <w:r w:rsidRPr="001E7BA5">
        <w:rPr>
          <w:rFonts w:ascii="Times New Roman" w:hAnsi="Times New Roman" w:cs="Times New Roman"/>
          <w:sz w:val="24"/>
          <w:szCs w:val="24"/>
        </w:rPr>
        <w:t xml:space="preserve"> or ACH) at saintpaulskstreet.org/stewardship, or by a gift of securities.</w:t>
      </w:r>
    </w:p>
    <w:p w14:paraId="4AFF936A" w14:textId="77777777" w:rsidR="002018E3" w:rsidRPr="001E7BA5" w:rsidRDefault="002018E3" w:rsidP="002018E3">
      <w:pPr>
        <w:spacing w:after="0" w:line="240" w:lineRule="auto"/>
        <w:ind w:left="-720" w:right="-720"/>
        <w:contextualSpacing/>
        <w:rPr>
          <w:rFonts w:ascii="Times New Roman" w:hAnsi="Times New Roman" w:cs="Times New Roman"/>
          <w:sz w:val="24"/>
          <w:szCs w:val="24"/>
        </w:rPr>
      </w:pPr>
    </w:p>
    <w:p w14:paraId="49C722D2" w14:textId="77777777" w:rsidR="002018E3" w:rsidRPr="001E7BA5" w:rsidRDefault="002018E3" w:rsidP="002018E3">
      <w:pPr>
        <w:spacing w:after="0" w:line="240" w:lineRule="auto"/>
        <w:ind w:left="-720" w:right="-720"/>
        <w:contextualSpacing/>
        <w:jc w:val="both"/>
        <w:rPr>
          <w:rFonts w:ascii="Times New Roman" w:hAnsi="Times New Roman" w:cs="Times New Roman"/>
          <w:sz w:val="24"/>
          <w:szCs w:val="24"/>
        </w:rPr>
      </w:pPr>
      <w:r w:rsidRPr="001E7BA5">
        <w:rPr>
          <w:rFonts w:ascii="Times New Roman" w:hAnsi="Times New Roman" w:cs="Times New Roman"/>
          <w:b/>
          <w:bCs/>
          <w:sz w:val="24"/>
          <w:szCs w:val="24"/>
        </w:rPr>
        <w:t>Are gifts to St. Paul’s tax-deductible?</w:t>
      </w:r>
      <w:r w:rsidRPr="001E7BA5">
        <w:rPr>
          <w:rFonts w:ascii="Times New Roman" w:hAnsi="Times New Roman" w:cs="Times New Roman"/>
          <w:sz w:val="24"/>
          <w:szCs w:val="24"/>
        </w:rPr>
        <w:t xml:space="preserve"> Yes. Any contributions to St. Paul’s are tax-deductible to the fullest extent permitted under federal and state law. </w:t>
      </w:r>
    </w:p>
    <w:p w14:paraId="778FBFE8" w14:textId="77777777" w:rsidR="002018E3" w:rsidRPr="001E7BA5" w:rsidRDefault="002018E3" w:rsidP="002018E3">
      <w:pPr>
        <w:spacing w:after="0" w:line="240" w:lineRule="auto"/>
        <w:ind w:left="-720" w:right="-720"/>
        <w:contextualSpacing/>
        <w:rPr>
          <w:rFonts w:ascii="Times New Roman" w:hAnsi="Times New Roman" w:cs="Times New Roman"/>
          <w:sz w:val="24"/>
          <w:szCs w:val="24"/>
        </w:rPr>
      </w:pPr>
    </w:p>
    <w:p w14:paraId="60C21D84" w14:textId="77777777" w:rsidR="002018E3" w:rsidRPr="001E7BA5" w:rsidRDefault="002018E3" w:rsidP="002018E3">
      <w:pPr>
        <w:spacing w:after="0" w:line="240" w:lineRule="auto"/>
        <w:ind w:left="-720" w:right="-720"/>
        <w:contextualSpacing/>
        <w:jc w:val="both"/>
        <w:rPr>
          <w:rFonts w:ascii="Times New Roman" w:hAnsi="Times New Roman" w:cs="Times New Roman"/>
          <w:sz w:val="24"/>
          <w:szCs w:val="24"/>
        </w:rPr>
      </w:pPr>
      <w:r w:rsidRPr="001E7BA5">
        <w:rPr>
          <w:rFonts w:ascii="Times New Roman" w:hAnsi="Times New Roman" w:cs="Times New Roman"/>
          <w:b/>
          <w:bCs/>
          <w:sz w:val="24"/>
          <w:szCs w:val="24"/>
        </w:rPr>
        <w:t>How much should I pledge?</w:t>
      </w:r>
      <w:r w:rsidRPr="001E7BA5">
        <w:rPr>
          <w:rFonts w:ascii="Times New Roman" w:hAnsi="Times New Roman" w:cs="Times New Roman"/>
          <w:sz w:val="24"/>
          <w:szCs w:val="24"/>
        </w:rPr>
        <w:t xml:space="preserve"> Only you and God can answer that question, but there are some points of guidance. First, Jesus teaches us that giving regularly and generously is a spiritual virtue, and that only once we have entrusted God with our finances </w:t>
      </w:r>
      <w:proofErr w:type="gramStart"/>
      <w:r w:rsidRPr="001E7BA5">
        <w:rPr>
          <w:rFonts w:ascii="Times New Roman" w:hAnsi="Times New Roman" w:cs="Times New Roman"/>
          <w:sz w:val="24"/>
          <w:szCs w:val="24"/>
        </w:rPr>
        <w:t>does</w:t>
      </w:r>
      <w:proofErr w:type="gramEnd"/>
      <w:r w:rsidRPr="001E7BA5">
        <w:rPr>
          <w:rFonts w:ascii="Times New Roman" w:hAnsi="Times New Roman" w:cs="Times New Roman"/>
          <w:sz w:val="24"/>
          <w:szCs w:val="24"/>
        </w:rPr>
        <w:t xml:space="preserve"> He truly gain possession of our hearts (Matthew 6:19–24). The ancient Israelite pledge was 10%, which has survived into the modern practice of tithing (Deuteronomy 14:22). We encourage you to give as generously as you can, while remembering that no gift is too small to be appreciated. </w:t>
      </w:r>
    </w:p>
    <w:p w14:paraId="11F34312" w14:textId="77777777" w:rsidR="002018E3" w:rsidRPr="001E7BA5" w:rsidRDefault="002018E3" w:rsidP="002018E3">
      <w:pPr>
        <w:spacing w:after="0" w:line="240" w:lineRule="auto"/>
        <w:ind w:left="-720" w:right="-720"/>
        <w:contextualSpacing/>
        <w:rPr>
          <w:rFonts w:ascii="Times New Roman" w:hAnsi="Times New Roman" w:cs="Times New Roman"/>
          <w:sz w:val="24"/>
          <w:szCs w:val="24"/>
        </w:rPr>
      </w:pPr>
    </w:p>
    <w:p w14:paraId="3C60D584" w14:textId="77777777" w:rsidR="002018E3" w:rsidRPr="001E7BA5" w:rsidRDefault="002018E3" w:rsidP="002018E3">
      <w:pPr>
        <w:spacing w:after="0" w:line="240" w:lineRule="auto"/>
        <w:ind w:left="-720" w:right="-720"/>
        <w:contextualSpacing/>
        <w:jc w:val="both"/>
        <w:rPr>
          <w:rFonts w:ascii="Times New Roman" w:hAnsi="Times New Roman" w:cs="Times New Roman"/>
          <w:sz w:val="24"/>
          <w:szCs w:val="24"/>
        </w:rPr>
      </w:pPr>
      <w:r w:rsidRPr="001E7BA5">
        <w:rPr>
          <w:rFonts w:ascii="Times New Roman" w:hAnsi="Times New Roman" w:cs="Times New Roman"/>
          <w:b/>
          <w:bCs/>
          <w:sz w:val="24"/>
          <w:szCs w:val="24"/>
        </w:rPr>
        <w:t>What if I pledge and my circumstances change?</w:t>
      </w:r>
      <w:r w:rsidRPr="001E7BA5">
        <w:rPr>
          <w:rFonts w:ascii="Times New Roman" w:hAnsi="Times New Roman" w:cs="Times New Roman"/>
          <w:sz w:val="24"/>
          <w:szCs w:val="24"/>
        </w:rPr>
        <w:t xml:space="preserve"> A pledge is </w:t>
      </w:r>
      <w:r w:rsidRPr="001E7BA5">
        <w:rPr>
          <w:rFonts w:ascii="Times New Roman" w:hAnsi="Times New Roman" w:cs="Times New Roman"/>
          <w:i/>
          <w:iCs/>
          <w:sz w:val="24"/>
          <w:szCs w:val="24"/>
        </w:rPr>
        <w:t>not</w:t>
      </w:r>
      <w:r w:rsidRPr="001E7BA5">
        <w:rPr>
          <w:rFonts w:ascii="Times New Roman" w:hAnsi="Times New Roman" w:cs="Times New Roman"/>
          <w:sz w:val="24"/>
          <w:szCs w:val="24"/>
        </w:rPr>
        <w:t xml:space="preserve"> a binding contract between you and St. Paul’s. Rather, a pledge is a spiritual commitment that represents a best estimate of what you intend to give in the coming year. It can be revised at any time without guilt or obligation. You can also increase your pledge if your financial situation improves. </w:t>
      </w:r>
    </w:p>
    <w:p w14:paraId="69EC09D5" w14:textId="77777777" w:rsidR="002018E3" w:rsidRPr="001E7BA5" w:rsidRDefault="002018E3" w:rsidP="002018E3">
      <w:pPr>
        <w:spacing w:after="0" w:line="240" w:lineRule="auto"/>
        <w:ind w:left="-720" w:right="-720"/>
        <w:contextualSpacing/>
        <w:rPr>
          <w:rFonts w:ascii="Times New Roman" w:hAnsi="Times New Roman" w:cs="Times New Roman"/>
          <w:sz w:val="24"/>
          <w:szCs w:val="24"/>
        </w:rPr>
      </w:pPr>
    </w:p>
    <w:p w14:paraId="1F422B43" w14:textId="77777777" w:rsidR="002018E3" w:rsidRPr="001E7BA5" w:rsidRDefault="002018E3" w:rsidP="002018E3">
      <w:pPr>
        <w:spacing w:after="0" w:line="240" w:lineRule="auto"/>
        <w:ind w:left="-720" w:right="-720"/>
        <w:contextualSpacing/>
        <w:jc w:val="both"/>
        <w:rPr>
          <w:rFonts w:ascii="Times New Roman" w:hAnsi="Times New Roman" w:cs="Times New Roman"/>
          <w:sz w:val="24"/>
          <w:szCs w:val="24"/>
        </w:rPr>
      </w:pPr>
      <w:r w:rsidRPr="001E7BA5">
        <w:rPr>
          <w:rFonts w:ascii="Times New Roman" w:hAnsi="Times New Roman" w:cs="Times New Roman"/>
          <w:b/>
          <w:bCs/>
          <w:sz w:val="24"/>
          <w:szCs w:val="24"/>
        </w:rPr>
        <w:t xml:space="preserve">Whom can I talk to about my pledge? </w:t>
      </w:r>
      <w:r w:rsidRPr="001E7BA5">
        <w:rPr>
          <w:rFonts w:ascii="Times New Roman" w:hAnsi="Times New Roman" w:cs="Times New Roman"/>
          <w:sz w:val="24"/>
          <w:szCs w:val="24"/>
        </w:rPr>
        <w:t>If you have questions about the specifics of your pledge, ways to make pledge contributions, or other financial concerns, contact Katherine Britton, St. Paul’s Treasurer, at treasurer@stpauls-kst.com.</w:t>
      </w:r>
      <w:r w:rsidRPr="001E7BA5">
        <w:rPr>
          <w:rFonts w:ascii="Times New Roman" w:hAnsi="Times New Roman" w:cs="Times New Roman"/>
          <w:b/>
          <w:bCs/>
          <w:sz w:val="24"/>
          <w:szCs w:val="24"/>
        </w:rPr>
        <w:t xml:space="preserve"> </w:t>
      </w:r>
      <w:r w:rsidRPr="001E7BA5">
        <w:rPr>
          <w:rFonts w:ascii="Times New Roman" w:hAnsi="Times New Roman" w:cs="Times New Roman"/>
          <w:sz w:val="24"/>
          <w:szCs w:val="24"/>
        </w:rPr>
        <w:t xml:space="preserve">If you have questions about the spiritual dimensions of pledging, please contact Fr. Richard Wall at wall@stpauls-kst.com. Any conversations about any aspect of pledging will be kept strictly confidential. </w:t>
      </w:r>
    </w:p>
    <w:p w14:paraId="48827EFC" w14:textId="77777777" w:rsidR="002018E3" w:rsidRDefault="002018E3" w:rsidP="002018E3">
      <w:pPr>
        <w:spacing w:after="0" w:line="240" w:lineRule="auto"/>
        <w:ind w:left="-720" w:right="-720"/>
        <w:contextualSpacing/>
        <w:jc w:val="both"/>
        <w:rPr>
          <w:rFonts w:ascii="Times New Roman" w:hAnsi="Times New Roman" w:cs="Times New Roman"/>
        </w:rPr>
      </w:pPr>
    </w:p>
    <w:p w14:paraId="514E54A0" w14:textId="77777777" w:rsidR="002018E3" w:rsidRDefault="002018E3" w:rsidP="002018E3">
      <w:pPr>
        <w:spacing w:after="0" w:line="240" w:lineRule="auto"/>
        <w:ind w:left="-720" w:right="-720"/>
        <w:contextualSpacing/>
        <w:jc w:val="both"/>
        <w:rPr>
          <w:rFonts w:ascii="Times New Roman" w:hAnsi="Times New Roman" w:cs="Times New Roman"/>
        </w:rPr>
      </w:pPr>
    </w:p>
    <w:p w14:paraId="4511581D" w14:textId="77777777" w:rsidR="002018E3" w:rsidRDefault="002018E3" w:rsidP="002018E3">
      <w:pPr>
        <w:spacing w:after="0" w:line="240" w:lineRule="auto"/>
        <w:ind w:left="-720" w:right="-720"/>
        <w:contextualSpacing/>
        <w:jc w:val="both"/>
        <w:rPr>
          <w:rFonts w:ascii="Times New Roman" w:hAnsi="Times New Roman" w:cs="Times New Roman"/>
        </w:rPr>
      </w:pPr>
    </w:p>
    <w:p w14:paraId="456E3025" w14:textId="77777777" w:rsidR="002018E3" w:rsidRDefault="002018E3" w:rsidP="002018E3">
      <w:pPr>
        <w:spacing w:after="0" w:line="240" w:lineRule="auto"/>
        <w:ind w:left="-720" w:right="-720"/>
        <w:contextualSpacing/>
        <w:jc w:val="both"/>
        <w:rPr>
          <w:rFonts w:ascii="Times New Roman" w:hAnsi="Times New Roman" w:cs="Times New Roman"/>
        </w:rPr>
      </w:pPr>
    </w:p>
    <w:p w14:paraId="2F39CC97" w14:textId="77777777" w:rsidR="002018E3" w:rsidRDefault="002018E3" w:rsidP="002018E3">
      <w:pPr>
        <w:spacing w:after="0" w:line="240" w:lineRule="auto"/>
        <w:ind w:left="-720" w:right="-720"/>
        <w:contextualSpacing/>
        <w:jc w:val="both"/>
        <w:rPr>
          <w:rFonts w:ascii="Times New Roman" w:hAnsi="Times New Roman" w:cs="Times New Roman"/>
        </w:rPr>
      </w:pPr>
    </w:p>
    <w:p w14:paraId="576A8BD4" w14:textId="77777777" w:rsidR="002018E3" w:rsidRDefault="002018E3" w:rsidP="002018E3">
      <w:pPr>
        <w:spacing w:after="0" w:line="240" w:lineRule="auto"/>
        <w:ind w:left="-720" w:right="-720"/>
        <w:contextualSpacing/>
        <w:jc w:val="both"/>
        <w:rPr>
          <w:rFonts w:ascii="Times New Roman" w:hAnsi="Times New Roman" w:cs="Times New Roman"/>
        </w:rPr>
      </w:pPr>
    </w:p>
    <w:p w14:paraId="2D832F17" w14:textId="77777777" w:rsidR="002018E3" w:rsidRDefault="002018E3" w:rsidP="002018E3">
      <w:pPr>
        <w:spacing w:after="0" w:line="240" w:lineRule="auto"/>
        <w:ind w:left="-720" w:right="-720"/>
        <w:contextualSpacing/>
        <w:jc w:val="both"/>
        <w:rPr>
          <w:rFonts w:ascii="Times New Roman" w:hAnsi="Times New Roman" w:cs="Times New Roman"/>
        </w:rPr>
      </w:pPr>
    </w:p>
    <w:p w14:paraId="1CB24E7D" w14:textId="77777777" w:rsidR="002018E3" w:rsidRDefault="002018E3" w:rsidP="002018E3">
      <w:pPr>
        <w:spacing w:after="0" w:line="240" w:lineRule="auto"/>
        <w:ind w:left="-720" w:right="-720"/>
        <w:contextualSpacing/>
        <w:jc w:val="both"/>
        <w:rPr>
          <w:rFonts w:ascii="Times New Roman" w:hAnsi="Times New Roman" w:cs="Times New Roman"/>
        </w:rPr>
      </w:pPr>
    </w:p>
    <w:p w14:paraId="7F79CFAC" w14:textId="77777777" w:rsidR="002018E3" w:rsidRDefault="002018E3" w:rsidP="002018E3">
      <w:pPr>
        <w:spacing w:after="0" w:line="240" w:lineRule="auto"/>
        <w:ind w:left="-720" w:right="-720"/>
        <w:contextualSpacing/>
        <w:jc w:val="both"/>
        <w:rPr>
          <w:rFonts w:ascii="Times New Roman" w:hAnsi="Times New Roman" w:cs="Times New Roman"/>
        </w:rPr>
      </w:pPr>
    </w:p>
    <w:p w14:paraId="7F20F783" w14:textId="77777777" w:rsidR="002018E3" w:rsidRDefault="002018E3" w:rsidP="002018E3">
      <w:pPr>
        <w:spacing w:after="0" w:line="240" w:lineRule="auto"/>
        <w:ind w:left="-720" w:right="-720"/>
        <w:contextualSpacing/>
        <w:jc w:val="both"/>
        <w:rPr>
          <w:rFonts w:ascii="Times New Roman" w:hAnsi="Times New Roman" w:cs="Times New Roman"/>
        </w:rPr>
      </w:pPr>
    </w:p>
    <w:p w14:paraId="2EC44A83" w14:textId="77777777" w:rsidR="002018E3" w:rsidRDefault="002018E3" w:rsidP="002018E3">
      <w:pPr>
        <w:spacing w:after="0" w:line="240" w:lineRule="auto"/>
        <w:ind w:left="-720" w:right="-720"/>
        <w:contextualSpacing/>
        <w:jc w:val="both"/>
        <w:rPr>
          <w:rFonts w:ascii="Times New Roman" w:hAnsi="Times New Roman" w:cs="Times New Roman"/>
        </w:rPr>
      </w:pPr>
    </w:p>
    <w:p w14:paraId="3B6B490D" w14:textId="77777777" w:rsidR="002018E3" w:rsidRDefault="002018E3" w:rsidP="002018E3">
      <w:pPr>
        <w:spacing w:after="0" w:line="240" w:lineRule="auto"/>
        <w:ind w:left="-720" w:right="-720"/>
        <w:contextualSpacing/>
        <w:jc w:val="both"/>
        <w:rPr>
          <w:rFonts w:ascii="Times New Roman" w:hAnsi="Times New Roman" w:cs="Times New Roman"/>
        </w:rPr>
      </w:pPr>
    </w:p>
    <w:p w14:paraId="1DDE39D0" w14:textId="77777777" w:rsidR="002018E3" w:rsidRPr="00783CF5" w:rsidRDefault="002018E3" w:rsidP="002018E3">
      <w:pPr>
        <w:shd w:val="clear" w:color="auto" w:fill="7030A0"/>
        <w:ind w:left="-720" w:right="-720"/>
        <w:jc w:val="center"/>
        <w:rPr>
          <w:rFonts w:ascii="Georgia" w:hAnsi="Georgia" w:cs="Times New Roman"/>
          <w:b/>
          <w:bCs/>
          <w:color w:val="FFFFFF" w:themeColor="background1"/>
          <w:sz w:val="32"/>
          <w:szCs w:val="32"/>
        </w:rPr>
      </w:pPr>
      <w:r>
        <w:rPr>
          <w:rFonts w:ascii="Georgia" w:hAnsi="Georgia" w:cs="Times New Roman"/>
          <w:b/>
          <w:bCs/>
          <w:color w:val="FFFFFF" w:themeColor="background1"/>
          <w:sz w:val="32"/>
          <w:szCs w:val="32"/>
        </w:rPr>
        <w:lastRenderedPageBreak/>
        <w:t>St. Paul’s in 2022: What We Did with God</w:t>
      </w:r>
    </w:p>
    <w:p w14:paraId="715C9BFA" w14:textId="77777777" w:rsidR="002018E3" w:rsidRPr="00D024C6" w:rsidRDefault="002018E3" w:rsidP="002018E3">
      <w:pPr>
        <w:spacing w:after="0" w:line="240" w:lineRule="auto"/>
        <w:ind w:left="-720" w:right="-720"/>
        <w:contextualSpacing/>
        <w:rPr>
          <w:rFonts w:ascii="Times New Roman" w:hAnsi="Times New Roman" w:cs="Times New Roman"/>
          <w:sz w:val="24"/>
          <w:szCs w:val="24"/>
        </w:rPr>
      </w:pPr>
      <w:r>
        <w:rPr>
          <w:rFonts w:ascii="Times New Roman" w:hAnsi="Times New Roman" w:cs="Times New Roman"/>
          <w:sz w:val="24"/>
          <w:szCs w:val="24"/>
        </w:rPr>
        <w:t xml:space="preserve">Over the past twelve months, Christ invited us to follow Him along paths that we have </w:t>
      </w:r>
      <w:proofErr w:type="gramStart"/>
      <w:r>
        <w:rPr>
          <w:rFonts w:ascii="Times New Roman" w:hAnsi="Times New Roman" w:cs="Times New Roman"/>
          <w:sz w:val="24"/>
          <w:szCs w:val="24"/>
        </w:rPr>
        <w:t>never before</w:t>
      </w:r>
      <w:proofErr w:type="gramEnd"/>
      <w:r>
        <w:rPr>
          <w:rFonts w:ascii="Times New Roman" w:hAnsi="Times New Roman" w:cs="Times New Roman"/>
          <w:sz w:val="24"/>
          <w:szCs w:val="24"/>
        </w:rPr>
        <w:t xml:space="preserve"> trod, and also encouraged us to reconnect with our familiar obligations to Himself and to each other. Here’s what we did, with God’s help, in 2022:</w:t>
      </w:r>
    </w:p>
    <w:p w14:paraId="08D8C79A" w14:textId="77777777" w:rsidR="002018E3" w:rsidRDefault="002018E3" w:rsidP="002018E3">
      <w:pPr>
        <w:spacing w:after="0" w:line="240" w:lineRule="auto"/>
        <w:ind w:left="-720" w:right="-720"/>
        <w:contextualSpacing/>
        <w:rPr>
          <w:rFonts w:ascii="Times New Roman" w:hAnsi="Times New Roman" w:cs="Times New Roman"/>
          <w:b/>
          <w:bCs/>
          <w:sz w:val="24"/>
          <w:szCs w:val="24"/>
        </w:rPr>
      </w:pPr>
    </w:p>
    <w:p w14:paraId="7F6E0322" w14:textId="77777777" w:rsidR="002018E3" w:rsidRPr="0056530C" w:rsidRDefault="002018E3" w:rsidP="002018E3">
      <w:pPr>
        <w:spacing w:after="0" w:line="240" w:lineRule="auto"/>
        <w:ind w:left="-720" w:right="-720"/>
        <w:contextualSpacing/>
        <w:jc w:val="both"/>
        <w:rPr>
          <w:rFonts w:ascii="Times New Roman" w:hAnsi="Times New Roman" w:cs="Times New Roman"/>
          <w:sz w:val="24"/>
          <w:szCs w:val="24"/>
        </w:rPr>
      </w:pPr>
      <w:r w:rsidRPr="0056530C">
        <w:rPr>
          <w:rFonts w:ascii="Times New Roman" w:hAnsi="Times New Roman" w:cs="Times New Roman"/>
          <w:b/>
          <w:bCs/>
          <w:smallCaps/>
          <w:sz w:val="24"/>
          <w:szCs w:val="24"/>
        </w:rPr>
        <w:t>Afghan Refugee Ministry</w:t>
      </w:r>
      <w:r w:rsidRPr="00844817">
        <w:rPr>
          <w:rFonts w:ascii="Times New Roman" w:hAnsi="Times New Roman" w:cs="Times New Roman"/>
          <w:b/>
          <w:bCs/>
          <w:sz w:val="24"/>
          <w:szCs w:val="24"/>
        </w:rPr>
        <w:t xml:space="preserve"> </w:t>
      </w:r>
      <w:r>
        <w:rPr>
          <w:rFonts w:ascii="Times New Roman" w:hAnsi="Times New Roman" w:cs="Times New Roman"/>
          <w:sz w:val="24"/>
          <w:szCs w:val="24"/>
        </w:rPr>
        <w:t xml:space="preserve">In August of 2021, a group of parishioners, alarmed by the humanitarian crisis in Afghanistan, formed a working group to consider ways that our parish could help. With guidance from clergy and lay people both inside our parish and across the Diocese, the team </w:t>
      </w:r>
      <w:r w:rsidRPr="0056530C">
        <w:rPr>
          <w:rFonts w:ascii="Times New Roman" w:hAnsi="Times New Roman" w:cs="Times New Roman"/>
          <w:b/>
          <w:bCs/>
          <w:sz w:val="24"/>
          <w:szCs w:val="24"/>
        </w:rPr>
        <w:t xml:space="preserve">decided to sponsor an Afghan family who had recently immigrated to the United States. </w:t>
      </w:r>
      <w:r>
        <w:rPr>
          <w:rFonts w:ascii="Times New Roman" w:hAnsi="Times New Roman" w:cs="Times New Roman"/>
          <w:sz w:val="24"/>
          <w:szCs w:val="24"/>
        </w:rPr>
        <w:t xml:space="preserve">Our sponsored family moved into their apartment in Fairfax, VA, this past May. </w:t>
      </w:r>
      <w:r w:rsidRPr="0056530C">
        <w:rPr>
          <w:rFonts w:ascii="Times New Roman" w:hAnsi="Times New Roman" w:cs="Times New Roman"/>
          <w:b/>
          <w:bCs/>
          <w:sz w:val="24"/>
          <w:szCs w:val="24"/>
        </w:rPr>
        <w:t>The parish raised over $</w:t>
      </w:r>
      <w:r>
        <w:rPr>
          <w:rFonts w:ascii="Times New Roman" w:hAnsi="Times New Roman" w:cs="Times New Roman"/>
          <w:b/>
          <w:bCs/>
          <w:sz w:val="24"/>
          <w:szCs w:val="24"/>
        </w:rPr>
        <w:t>3</w:t>
      </w:r>
      <w:r w:rsidRPr="0056530C">
        <w:rPr>
          <w:rFonts w:ascii="Times New Roman" w:hAnsi="Times New Roman" w:cs="Times New Roman"/>
          <w:b/>
          <w:bCs/>
          <w:sz w:val="24"/>
          <w:szCs w:val="24"/>
        </w:rPr>
        <w:t>0,000</w:t>
      </w:r>
      <w:r>
        <w:rPr>
          <w:rFonts w:ascii="Times New Roman" w:hAnsi="Times New Roman" w:cs="Times New Roman"/>
          <w:sz w:val="24"/>
          <w:szCs w:val="24"/>
        </w:rPr>
        <w:t xml:space="preserve"> to support the Afghan Refugee Ministry, and </w:t>
      </w:r>
      <w:r>
        <w:rPr>
          <w:rFonts w:ascii="Times New Roman" w:hAnsi="Times New Roman" w:cs="Times New Roman"/>
          <w:b/>
          <w:bCs/>
          <w:sz w:val="24"/>
          <w:szCs w:val="24"/>
        </w:rPr>
        <w:t xml:space="preserve">over 30 parishioners and other volunteers </w:t>
      </w:r>
      <w:r>
        <w:rPr>
          <w:rFonts w:ascii="Times New Roman" w:hAnsi="Times New Roman" w:cs="Times New Roman"/>
          <w:sz w:val="24"/>
          <w:szCs w:val="24"/>
        </w:rPr>
        <w:t xml:space="preserve">have devoted countless hours to supporting our family. Scripture reminds us to love newcomers as we love ourselves (Leviticus 19:34). With God’s help, we extended Christ’s love to our neighbors in a completely different way in 2022. </w:t>
      </w:r>
    </w:p>
    <w:p w14:paraId="3A7B254A" w14:textId="77777777" w:rsidR="002018E3" w:rsidRPr="00844817" w:rsidRDefault="002018E3" w:rsidP="002018E3">
      <w:pPr>
        <w:spacing w:after="0" w:line="240" w:lineRule="auto"/>
        <w:ind w:left="-720" w:right="-720"/>
        <w:contextualSpacing/>
        <w:jc w:val="both"/>
        <w:rPr>
          <w:rFonts w:ascii="Times New Roman" w:hAnsi="Times New Roman" w:cs="Times New Roman"/>
          <w:sz w:val="24"/>
          <w:szCs w:val="24"/>
        </w:rPr>
      </w:pPr>
    </w:p>
    <w:p w14:paraId="21525E21" w14:textId="77777777" w:rsidR="002018E3" w:rsidRPr="000125F5" w:rsidRDefault="002018E3" w:rsidP="002018E3">
      <w:pPr>
        <w:spacing w:after="0" w:line="240" w:lineRule="auto"/>
        <w:ind w:left="-720" w:right="-720"/>
        <w:contextualSpacing/>
        <w:jc w:val="both"/>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14:anchorId="222F7E0D" wp14:editId="13038DC5">
            <wp:simplePos x="0" y="0"/>
            <wp:positionH relativeFrom="column">
              <wp:posOffset>4619625</wp:posOffset>
            </wp:positionH>
            <wp:positionV relativeFrom="paragraph">
              <wp:posOffset>43815</wp:posOffset>
            </wp:positionV>
            <wp:extent cx="1757045" cy="2343150"/>
            <wp:effectExtent l="0" t="0" r="0" b="0"/>
            <wp:wrapTight wrapText="bothSides">
              <wp:wrapPolygon edited="0">
                <wp:start x="0" y="0"/>
                <wp:lineTo x="0" y="21424"/>
                <wp:lineTo x="21311" y="21424"/>
                <wp:lineTo x="21311" y="0"/>
                <wp:lineTo x="0" y="0"/>
              </wp:wrapPolygon>
            </wp:wrapTight>
            <wp:docPr id="4" name="Picture 4" descr="A group of people walking on a sidewal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walking on a sidewalk&#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7045" cy="2343150"/>
                    </a:xfrm>
                    <a:prstGeom prst="rect">
                      <a:avLst/>
                    </a:prstGeom>
                  </pic:spPr>
                </pic:pic>
              </a:graphicData>
            </a:graphic>
            <wp14:sizeRelH relativeFrom="page">
              <wp14:pctWidth>0</wp14:pctWidth>
            </wp14:sizeRelH>
            <wp14:sizeRelV relativeFrom="page">
              <wp14:pctHeight>0</wp14:pctHeight>
            </wp14:sizeRelV>
          </wp:anchor>
        </w:drawing>
      </w:r>
      <w:r w:rsidRPr="001D41CF">
        <w:rPr>
          <w:rFonts w:ascii="Times New Roman" w:hAnsi="Times New Roman" w:cs="Times New Roman"/>
          <w:b/>
          <w:bCs/>
          <w:smallCaps/>
          <w:sz w:val="24"/>
          <w:szCs w:val="24"/>
        </w:rPr>
        <w:t xml:space="preserve">Tending Our Soil </w:t>
      </w:r>
      <w:r>
        <w:rPr>
          <w:rFonts w:ascii="Times New Roman" w:hAnsi="Times New Roman" w:cs="Times New Roman"/>
          <w:sz w:val="24"/>
          <w:szCs w:val="24"/>
        </w:rPr>
        <w:t xml:space="preserve">Our efforts to bless those outside our walls in new ways did not end with the Afghan Refugee Ministry. Beginning last September, </w:t>
      </w:r>
      <w:r w:rsidRPr="001D41CF">
        <w:rPr>
          <w:rFonts w:ascii="Times New Roman" w:hAnsi="Times New Roman" w:cs="Times New Roman"/>
          <w:b/>
          <w:bCs/>
          <w:sz w:val="24"/>
          <w:szCs w:val="24"/>
        </w:rPr>
        <w:t>St. Paul’s began a three-year journey in the Diocese’s Tending Our Soil initiative.</w:t>
      </w:r>
      <w:r>
        <w:rPr>
          <w:rFonts w:ascii="Times New Roman" w:hAnsi="Times New Roman" w:cs="Times New Roman"/>
          <w:sz w:val="24"/>
          <w:szCs w:val="24"/>
        </w:rPr>
        <w:t xml:space="preserve"> This initiative is designed to help parishes shift their focus outward and prayerfully consider how God is calling them to minister to their neighbors. </w:t>
      </w:r>
      <w:r w:rsidRPr="00B17394">
        <w:rPr>
          <w:rFonts w:ascii="Times New Roman" w:hAnsi="Times New Roman" w:cs="Times New Roman"/>
          <w:b/>
          <w:bCs/>
          <w:sz w:val="24"/>
          <w:szCs w:val="24"/>
        </w:rPr>
        <w:t xml:space="preserve">A committee of clergy, staff, and lay people </w:t>
      </w:r>
      <w:r>
        <w:rPr>
          <w:rFonts w:ascii="Times New Roman" w:hAnsi="Times New Roman" w:cs="Times New Roman"/>
          <w:sz w:val="24"/>
          <w:szCs w:val="24"/>
        </w:rPr>
        <w:t xml:space="preserve">are considering how St. Paul’s can most effectively witness Christ’s love in our distinct local context. Many parishioners are joining us in this work: by </w:t>
      </w:r>
      <w:r w:rsidRPr="00B17394">
        <w:rPr>
          <w:rFonts w:ascii="Times New Roman" w:hAnsi="Times New Roman" w:cs="Times New Roman"/>
          <w:b/>
          <w:bCs/>
          <w:sz w:val="24"/>
          <w:szCs w:val="24"/>
        </w:rPr>
        <w:t>walking around the parish boundaries, sharing favorite St. Paul’s memories, and assessing St. Paul’s ministries openly, honestly, and with great affection.</w:t>
      </w:r>
      <w:r>
        <w:rPr>
          <w:rFonts w:ascii="Times New Roman" w:hAnsi="Times New Roman" w:cs="Times New Roman"/>
          <w:sz w:val="24"/>
          <w:szCs w:val="24"/>
        </w:rPr>
        <w:t xml:space="preserve"> The support of our parish family was essential in helping the team craft its two goals for 2023: </w:t>
      </w:r>
      <w:r w:rsidRPr="003572B6">
        <w:rPr>
          <w:rFonts w:ascii="Times New Roman" w:hAnsi="Times New Roman" w:cs="Times New Roman"/>
          <w:b/>
          <w:bCs/>
          <w:sz w:val="24"/>
          <w:szCs w:val="24"/>
        </w:rPr>
        <w:t>first, to relaunch a new and improved Welcoming Ministry,</w:t>
      </w:r>
      <w:r>
        <w:rPr>
          <w:rFonts w:ascii="Times New Roman" w:hAnsi="Times New Roman" w:cs="Times New Roman"/>
          <w:sz w:val="24"/>
          <w:szCs w:val="24"/>
        </w:rPr>
        <w:t xml:space="preserve"> and second, to </w:t>
      </w:r>
      <w:r w:rsidRPr="000125F5">
        <w:rPr>
          <w:rFonts w:ascii="Times New Roman" w:hAnsi="Times New Roman" w:cs="Times New Roman"/>
          <w:b/>
          <w:bCs/>
          <w:sz w:val="24"/>
          <w:szCs w:val="24"/>
        </w:rPr>
        <w:t>host meetings with strategic community partners, with an invitation for a community breakfast around mid-January.</w:t>
      </w:r>
    </w:p>
    <w:p w14:paraId="6FF1CE15" w14:textId="77777777" w:rsidR="002018E3" w:rsidRPr="00844817" w:rsidRDefault="002018E3" w:rsidP="002018E3">
      <w:pPr>
        <w:spacing w:after="0" w:line="240" w:lineRule="auto"/>
        <w:ind w:left="-720" w:right="-720"/>
        <w:contextualSpacing/>
        <w:jc w:val="both"/>
        <w:rPr>
          <w:rFonts w:ascii="Times New Roman" w:hAnsi="Times New Roman" w:cs="Times New Roman"/>
          <w:sz w:val="24"/>
          <w:szCs w:val="24"/>
        </w:rPr>
      </w:pPr>
      <w:r w:rsidRPr="008A41BA">
        <w:rPr>
          <w:rFonts w:ascii="Times New Roman" w:hAnsi="Times New Roman" w:cs="Times New Roman"/>
          <w:b/>
          <w:bCs/>
          <w:noProof/>
        </w:rPr>
        <mc:AlternateContent>
          <mc:Choice Requires="wps">
            <w:drawing>
              <wp:anchor distT="45720" distB="45720" distL="114300" distR="114300" simplePos="0" relativeHeight="251662336" behindDoc="0" locked="0" layoutInCell="1" allowOverlap="1" wp14:anchorId="0A627844" wp14:editId="7EAC76EE">
                <wp:simplePos x="0" y="0"/>
                <wp:positionH relativeFrom="column">
                  <wp:posOffset>4600575</wp:posOffset>
                </wp:positionH>
                <wp:positionV relativeFrom="paragraph">
                  <wp:posOffset>175260</wp:posOffset>
                </wp:positionV>
                <wp:extent cx="1779905" cy="609600"/>
                <wp:effectExtent l="0" t="0" r="1079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609600"/>
                        </a:xfrm>
                        <a:prstGeom prst="rect">
                          <a:avLst/>
                        </a:prstGeom>
                        <a:solidFill>
                          <a:srgbClr val="FFFFFF"/>
                        </a:solidFill>
                        <a:ln w="9525">
                          <a:solidFill>
                            <a:srgbClr val="4C6784"/>
                          </a:solidFill>
                          <a:miter lim="800000"/>
                          <a:headEnd/>
                          <a:tailEnd/>
                        </a:ln>
                      </wps:spPr>
                      <wps:txbx>
                        <w:txbxContent>
                          <w:p w14:paraId="72CC9249" w14:textId="77777777" w:rsidR="002018E3" w:rsidRPr="00FB22E9" w:rsidRDefault="002018E3" w:rsidP="002018E3">
                            <w:pPr>
                              <w:jc w:val="center"/>
                              <w:rPr>
                                <w:rFonts w:ascii="Times New Roman" w:hAnsi="Times New Roman" w:cs="Times New Roman"/>
                              </w:rPr>
                            </w:pPr>
                            <w:r>
                              <w:rPr>
                                <w:rFonts w:ascii="Times New Roman" w:hAnsi="Times New Roman" w:cs="Times New Roman"/>
                              </w:rPr>
                              <w:t>St. Paul’s parishioners walking the parish boundaries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27844" id="_x0000_t202" coordsize="21600,21600" o:spt="202" path="m,l,21600r21600,l21600,xe">
                <v:stroke joinstyle="miter"/>
                <v:path gradientshapeok="t" o:connecttype="rect"/>
              </v:shapetype>
              <v:shape id="Text Box 2" o:spid="_x0000_s1026" type="#_x0000_t202" style="position:absolute;left:0;text-align:left;margin-left:362.25pt;margin-top:13.8pt;width:140.15pt;height:4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" strokecolor="#4c6784">
                <v:textbox>
                  <w:txbxContent>
                    <w:p w14:paraId="72CC9249" w14:textId="77777777" w:rsidR="002018E3" w:rsidRPr="00FB22E9" w:rsidRDefault="002018E3" w:rsidP="002018E3">
                      <w:pPr>
                        <w:jc w:val="center"/>
                        <w:rPr>
                          <w:rFonts w:ascii="Times New Roman" w:hAnsi="Times New Roman" w:cs="Times New Roman"/>
                        </w:rPr>
                      </w:pPr>
                      <w:r>
                        <w:rPr>
                          <w:rFonts w:ascii="Times New Roman" w:hAnsi="Times New Roman" w:cs="Times New Roman"/>
                        </w:rPr>
                        <w:t>St. Paul’s parishioners walking the parish boundaries</w:t>
                      </w:r>
                    </w:p>
                  </w:txbxContent>
                </v:textbox>
                <w10:wrap type="square"/>
              </v:shape>
            </w:pict>
          </mc:Fallback>
        </mc:AlternateContent>
      </w:r>
    </w:p>
    <w:p w14:paraId="2A7C0161" w14:textId="77777777" w:rsidR="002018E3" w:rsidRPr="00783CF5" w:rsidRDefault="002018E3" w:rsidP="002018E3">
      <w:pPr>
        <w:spacing w:after="0" w:line="240" w:lineRule="auto"/>
        <w:ind w:left="-720" w:right="-720"/>
        <w:contextualSpacing/>
        <w:jc w:val="both"/>
        <w:rPr>
          <w:rFonts w:ascii="Times New Roman" w:hAnsi="Times New Roman" w:cs="Times New Roman"/>
          <w:sz w:val="24"/>
          <w:szCs w:val="24"/>
        </w:rPr>
      </w:pPr>
      <w:r w:rsidRPr="003572B6">
        <w:rPr>
          <w:rFonts w:ascii="Times New Roman" w:hAnsi="Times New Roman" w:cs="Times New Roman"/>
          <w:b/>
          <w:bCs/>
          <w:smallCaps/>
          <w:sz w:val="24"/>
          <w:szCs w:val="24"/>
        </w:rPr>
        <w:t xml:space="preserve">Building and Grounds </w:t>
      </w:r>
      <w:r>
        <w:rPr>
          <w:rFonts w:ascii="Times New Roman" w:hAnsi="Times New Roman" w:cs="Times New Roman"/>
          <w:sz w:val="24"/>
          <w:szCs w:val="24"/>
        </w:rPr>
        <w:t xml:space="preserve">One of the great realizations of Tending Our Soil is that our building must change to meet the changing ministry needs of our neighborhood. Currently, </w:t>
      </w:r>
      <w:r w:rsidRPr="00783CF5">
        <w:rPr>
          <w:rFonts w:ascii="Times New Roman" w:hAnsi="Times New Roman" w:cs="Times New Roman"/>
          <w:b/>
          <w:bCs/>
          <w:sz w:val="24"/>
          <w:szCs w:val="24"/>
        </w:rPr>
        <w:t>we</w:t>
      </w:r>
      <w:r>
        <w:rPr>
          <w:rFonts w:ascii="Times New Roman" w:hAnsi="Times New Roman" w:cs="Times New Roman"/>
          <w:b/>
          <w:bCs/>
          <w:sz w:val="24"/>
          <w:szCs w:val="24"/>
        </w:rPr>
        <w:t xml:space="preserve"> are</w:t>
      </w:r>
      <w:r w:rsidRPr="00783CF5">
        <w:rPr>
          <w:rFonts w:ascii="Times New Roman" w:hAnsi="Times New Roman" w:cs="Times New Roman"/>
          <w:b/>
          <w:bCs/>
          <w:sz w:val="24"/>
          <w:szCs w:val="24"/>
        </w:rPr>
        <w:t xml:space="preserve"> carefully evaluating our kitchen and other areas of Pillsbury </w:t>
      </w:r>
      <w:r>
        <w:rPr>
          <w:rFonts w:ascii="Times New Roman" w:hAnsi="Times New Roman" w:cs="Times New Roman"/>
          <w:b/>
          <w:bCs/>
          <w:sz w:val="24"/>
          <w:szCs w:val="24"/>
        </w:rPr>
        <w:t xml:space="preserve">House </w:t>
      </w:r>
      <w:r>
        <w:rPr>
          <w:rFonts w:ascii="Times New Roman" w:hAnsi="Times New Roman" w:cs="Times New Roman"/>
          <w:sz w:val="24"/>
          <w:szCs w:val="24"/>
        </w:rPr>
        <w:t xml:space="preserve">to determine what new things God is calling us to do, and the tools we need to do them. We also </w:t>
      </w:r>
      <w:r>
        <w:rPr>
          <w:rFonts w:ascii="Times New Roman" w:hAnsi="Times New Roman" w:cs="Times New Roman"/>
          <w:b/>
          <w:bCs/>
          <w:sz w:val="24"/>
          <w:szCs w:val="24"/>
        </w:rPr>
        <w:t xml:space="preserve">renovated our parish columbarium </w:t>
      </w:r>
      <w:r>
        <w:rPr>
          <w:rFonts w:ascii="Times New Roman" w:hAnsi="Times New Roman" w:cs="Times New Roman"/>
          <w:sz w:val="24"/>
          <w:szCs w:val="24"/>
        </w:rPr>
        <w:t xml:space="preserve">and added a standing bench with an additional 60 niches. </w:t>
      </w:r>
    </w:p>
    <w:p w14:paraId="724DA28E" w14:textId="77777777" w:rsidR="002018E3" w:rsidRPr="00783CF5" w:rsidRDefault="002018E3" w:rsidP="002018E3">
      <w:pPr>
        <w:spacing w:after="0" w:line="240" w:lineRule="auto"/>
        <w:ind w:left="-720" w:right="-720"/>
        <w:contextualSpacing/>
        <w:jc w:val="both"/>
        <w:rPr>
          <w:rFonts w:ascii="Times New Roman" w:hAnsi="Times New Roman" w:cs="Times New Roman"/>
          <w:sz w:val="24"/>
          <w:szCs w:val="24"/>
        </w:rPr>
      </w:pPr>
    </w:p>
    <w:p w14:paraId="276203E5" w14:textId="77777777" w:rsidR="002018E3" w:rsidRPr="00DD2F2F" w:rsidRDefault="002018E3" w:rsidP="002018E3">
      <w:pPr>
        <w:spacing w:after="0" w:line="240" w:lineRule="auto"/>
        <w:ind w:left="-720" w:right="-720"/>
        <w:contextualSpacing/>
        <w:jc w:val="both"/>
        <w:rPr>
          <w:rFonts w:ascii="Times New Roman" w:hAnsi="Times New Roman" w:cs="Times New Roman"/>
          <w:bCs/>
          <w:sz w:val="24"/>
          <w:szCs w:val="24"/>
        </w:rPr>
      </w:pPr>
      <w:r w:rsidRPr="003572B6">
        <w:rPr>
          <w:rFonts w:ascii="Times New Roman" w:hAnsi="Times New Roman" w:cs="Times New Roman"/>
          <w:b/>
          <w:bCs/>
          <w:smallCaps/>
          <w:sz w:val="24"/>
          <w:szCs w:val="24"/>
        </w:rPr>
        <w:t>Music</w:t>
      </w:r>
      <w:r w:rsidRPr="003572B6">
        <w:rPr>
          <w:rFonts w:ascii="Times New Roman" w:hAnsi="Times New Roman" w:cs="Times New Roman"/>
          <w:b/>
          <w:bCs/>
          <w:sz w:val="28"/>
          <w:szCs w:val="28"/>
        </w:rPr>
        <w:t xml:space="preserve"> </w:t>
      </w:r>
      <w:r>
        <w:rPr>
          <w:rFonts w:ascii="Times New Roman" w:hAnsi="Times New Roman" w:cs="Times New Roman"/>
          <w:bCs/>
          <w:sz w:val="24"/>
          <w:szCs w:val="24"/>
        </w:rPr>
        <w:t xml:space="preserve">In June, we said goodbye to Jeffrey Smith, who transitioned to a professorial role at Indiana University. Our new Interim Director of Music, </w:t>
      </w:r>
      <w:r w:rsidRPr="006F1DF0">
        <w:rPr>
          <w:rFonts w:ascii="Times New Roman" w:hAnsi="Times New Roman" w:cs="Times New Roman"/>
          <w:b/>
          <w:sz w:val="24"/>
          <w:szCs w:val="24"/>
        </w:rPr>
        <w:t xml:space="preserve">Monica </w:t>
      </w:r>
      <w:proofErr w:type="spellStart"/>
      <w:r w:rsidRPr="006F1DF0">
        <w:rPr>
          <w:rFonts w:ascii="Times New Roman" w:hAnsi="Times New Roman" w:cs="Times New Roman"/>
          <w:b/>
          <w:sz w:val="24"/>
          <w:szCs w:val="24"/>
        </w:rPr>
        <w:t>Berney</w:t>
      </w:r>
      <w:proofErr w:type="spellEnd"/>
      <w:r w:rsidRPr="006F1DF0">
        <w:rPr>
          <w:rFonts w:ascii="Times New Roman" w:hAnsi="Times New Roman" w:cs="Times New Roman"/>
          <w:b/>
          <w:sz w:val="24"/>
          <w:szCs w:val="24"/>
        </w:rPr>
        <w:t xml:space="preserve">, </w:t>
      </w:r>
      <w:r>
        <w:rPr>
          <w:rFonts w:ascii="Times New Roman" w:hAnsi="Times New Roman" w:cs="Times New Roman"/>
          <w:b/>
          <w:sz w:val="24"/>
          <w:szCs w:val="24"/>
        </w:rPr>
        <w:t>is energizing</w:t>
      </w:r>
      <w:r w:rsidRPr="006F1DF0">
        <w:rPr>
          <w:rFonts w:ascii="Times New Roman" w:hAnsi="Times New Roman" w:cs="Times New Roman"/>
          <w:b/>
          <w:sz w:val="24"/>
          <w:szCs w:val="24"/>
        </w:rPr>
        <w:t xml:space="preserve"> the choir, choristers, and congregation</w:t>
      </w:r>
      <w:r>
        <w:rPr>
          <w:rFonts w:ascii="Times New Roman" w:hAnsi="Times New Roman" w:cs="Times New Roman"/>
          <w:bCs/>
          <w:sz w:val="24"/>
          <w:szCs w:val="24"/>
        </w:rPr>
        <w:t xml:space="preserve">, and we are thrilled to see what new things will happen in the music ministry in 2023.  </w:t>
      </w:r>
    </w:p>
    <w:p w14:paraId="763C27A7" w14:textId="77777777" w:rsidR="002018E3" w:rsidRDefault="002018E3" w:rsidP="002018E3">
      <w:pPr>
        <w:spacing w:after="0" w:line="240" w:lineRule="auto"/>
        <w:ind w:left="-720" w:right="-720"/>
        <w:contextualSpacing/>
        <w:jc w:val="both"/>
        <w:rPr>
          <w:rFonts w:ascii="Times New Roman" w:hAnsi="Times New Roman" w:cs="Times New Roman"/>
          <w:sz w:val="24"/>
          <w:szCs w:val="24"/>
        </w:rPr>
      </w:pPr>
    </w:p>
    <w:p w14:paraId="7CCA2C19" w14:textId="77777777" w:rsidR="002018E3" w:rsidRDefault="002018E3" w:rsidP="002018E3">
      <w:pPr>
        <w:spacing w:after="0" w:line="240" w:lineRule="auto"/>
        <w:ind w:left="-720" w:right="-720"/>
        <w:contextualSpacing/>
        <w:jc w:val="both"/>
        <w:rPr>
          <w:rFonts w:ascii="Times New Roman" w:hAnsi="Times New Roman" w:cs="Times New Roman"/>
          <w:bCs/>
          <w:sz w:val="24"/>
          <w:szCs w:val="24"/>
        </w:rPr>
      </w:pPr>
      <w:r w:rsidRPr="00FB7D9A">
        <w:rPr>
          <w:rFonts w:ascii="Times New Roman" w:hAnsi="Times New Roman" w:cs="Times New Roman"/>
          <w:b/>
          <w:smallCaps/>
          <w:sz w:val="24"/>
          <w:szCs w:val="24"/>
        </w:rPr>
        <w:t>Grate Patrol</w:t>
      </w:r>
      <w:r w:rsidRPr="00FB7D9A">
        <w:rPr>
          <w:rFonts w:ascii="Times New Roman" w:hAnsi="Times New Roman" w:cs="Times New Roman"/>
          <w:bCs/>
          <w:sz w:val="24"/>
          <w:szCs w:val="24"/>
        </w:rPr>
        <w:t xml:space="preserve"> </w:t>
      </w:r>
      <w:r>
        <w:rPr>
          <w:rFonts w:ascii="Times New Roman" w:hAnsi="Times New Roman" w:cs="Times New Roman"/>
          <w:bCs/>
          <w:sz w:val="24"/>
          <w:szCs w:val="24"/>
        </w:rPr>
        <w:t xml:space="preserve">For the first time since the pandemic began, </w:t>
      </w:r>
      <w:r>
        <w:rPr>
          <w:rFonts w:ascii="Times New Roman" w:hAnsi="Times New Roman" w:cs="Times New Roman"/>
          <w:b/>
          <w:sz w:val="24"/>
          <w:szCs w:val="24"/>
        </w:rPr>
        <w:t xml:space="preserve">Grate Patrol was able to resume Saturday and Sunday morning service in 2022. </w:t>
      </w:r>
      <w:r>
        <w:rPr>
          <w:rFonts w:ascii="Times New Roman" w:hAnsi="Times New Roman" w:cs="Times New Roman"/>
          <w:bCs/>
          <w:sz w:val="24"/>
          <w:szCs w:val="24"/>
        </w:rPr>
        <w:t xml:space="preserve">Grate Patrol also </w:t>
      </w:r>
      <w:r w:rsidRPr="006F1DF0">
        <w:rPr>
          <w:rFonts w:ascii="Times New Roman" w:hAnsi="Times New Roman" w:cs="Times New Roman"/>
          <w:b/>
          <w:sz w:val="24"/>
          <w:szCs w:val="24"/>
        </w:rPr>
        <w:t>expanded its ability to provide clothing and other essential items to those out on the streets.</w:t>
      </w:r>
      <w:r>
        <w:rPr>
          <w:rFonts w:ascii="Times New Roman" w:hAnsi="Times New Roman" w:cs="Times New Roman"/>
          <w:bCs/>
          <w:sz w:val="24"/>
          <w:szCs w:val="24"/>
        </w:rPr>
        <w:t xml:space="preserve"> Although this ministry is not new, the challenges we faced were –and with the help of so many people inside and outside the parish, we were able to meet those challenges. </w:t>
      </w:r>
    </w:p>
    <w:p w14:paraId="730AB3CA" w14:textId="77777777" w:rsidR="002018E3" w:rsidRDefault="002018E3" w:rsidP="002018E3">
      <w:pPr>
        <w:spacing w:after="0" w:line="240" w:lineRule="auto"/>
        <w:ind w:left="-720" w:right="-720"/>
        <w:contextualSpacing/>
        <w:jc w:val="both"/>
        <w:rPr>
          <w:rFonts w:ascii="Times New Roman" w:hAnsi="Times New Roman" w:cs="Times New Roman"/>
          <w:b/>
          <w:sz w:val="24"/>
          <w:szCs w:val="24"/>
        </w:rPr>
      </w:pPr>
    </w:p>
    <w:p w14:paraId="7CA03E32" w14:textId="77777777" w:rsidR="002018E3" w:rsidRDefault="002018E3" w:rsidP="002018E3">
      <w:pPr>
        <w:spacing w:after="0" w:line="240" w:lineRule="auto"/>
        <w:ind w:left="-720" w:right="-720"/>
        <w:contextualSpacing/>
        <w:jc w:val="center"/>
        <w:rPr>
          <w:rFonts w:ascii="Times New Roman" w:hAnsi="Times New Roman" w:cs="Times New Roman"/>
          <w:b/>
          <w:sz w:val="24"/>
          <w:szCs w:val="24"/>
        </w:rPr>
      </w:pPr>
      <w:r w:rsidRPr="00FB7D9A">
        <w:rPr>
          <w:rFonts w:ascii="Times New Roman" w:hAnsi="Times New Roman" w:cs="Times New Roman"/>
          <w:b/>
          <w:sz w:val="24"/>
          <w:szCs w:val="24"/>
        </w:rPr>
        <w:t>We at St. Paul’s are extraordinarily grateful for your generous support, and the support of so many others like you in our parish.</w:t>
      </w:r>
    </w:p>
    <w:p w14:paraId="2A7F0112" w14:textId="77777777" w:rsidR="002018E3" w:rsidRDefault="002018E3" w:rsidP="002018E3">
      <w:pPr>
        <w:spacing w:after="0" w:line="240" w:lineRule="auto"/>
        <w:ind w:left="-720" w:right="-720"/>
        <w:contextualSpacing/>
        <w:jc w:val="center"/>
        <w:rPr>
          <w:rFonts w:ascii="Times New Roman" w:hAnsi="Times New Roman" w:cs="Times New Roman"/>
          <w:b/>
          <w:sz w:val="24"/>
          <w:szCs w:val="24"/>
        </w:rPr>
      </w:pPr>
    </w:p>
    <w:p w14:paraId="6558E195" w14:textId="77777777" w:rsidR="002018E3" w:rsidRDefault="002018E3" w:rsidP="002018E3">
      <w:pPr>
        <w:spacing w:after="0" w:line="240" w:lineRule="auto"/>
        <w:ind w:left="-720" w:right="-720"/>
        <w:contextualSpacing/>
        <w:jc w:val="both"/>
        <w:rPr>
          <w:rFonts w:ascii="Times New Roman" w:hAnsi="Times New Roman" w:cs="Times New Roman"/>
          <w:b/>
          <w:sz w:val="24"/>
          <w:szCs w:val="24"/>
        </w:rPr>
      </w:pPr>
    </w:p>
    <w:p w14:paraId="1DD30D5D" w14:textId="77777777" w:rsidR="002018E3" w:rsidRPr="0098028F" w:rsidRDefault="002018E3" w:rsidP="002018E3">
      <w:pPr>
        <w:shd w:val="clear" w:color="auto" w:fill="7030A0"/>
        <w:ind w:left="-720" w:right="-720"/>
        <w:jc w:val="center"/>
        <w:rPr>
          <w:rFonts w:ascii="Georgia" w:hAnsi="Georgia" w:cs="Times New Roman"/>
          <w:b/>
          <w:bCs/>
          <w:color w:val="FFFFFF" w:themeColor="background1"/>
          <w:sz w:val="32"/>
          <w:szCs w:val="32"/>
        </w:rPr>
      </w:pPr>
      <w:r>
        <w:rPr>
          <w:rFonts w:ascii="Georgia" w:hAnsi="Georgia" w:cs="Times New Roman"/>
          <w:b/>
          <w:bCs/>
          <w:color w:val="FFFFFF" w:themeColor="background1"/>
          <w:sz w:val="32"/>
          <w:szCs w:val="32"/>
        </w:rPr>
        <w:lastRenderedPageBreak/>
        <w:t>See, I Am Doing a New Thing</w:t>
      </w:r>
    </w:p>
    <w:p w14:paraId="44B46268" w14:textId="77777777" w:rsidR="002018E3" w:rsidRDefault="002018E3" w:rsidP="002018E3">
      <w:pPr>
        <w:spacing w:after="0" w:line="240" w:lineRule="auto"/>
        <w:ind w:left="-720" w:right="-720"/>
        <w:contextualSpacing/>
        <w:jc w:val="both"/>
        <w:rPr>
          <w:rFonts w:ascii="Times New Roman" w:hAnsi="Times New Roman" w:cs="Times New Roman"/>
          <w:sz w:val="24"/>
          <w:szCs w:val="24"/>
        </w:rPr>
      </w:pPr>
      <w:r w:rsidRPr="00BF4812">
        <w:rPr>
          <w:rFonts w:ascii="Times New Roman" w:hAnsi="Times New Roman" w:cs="Times New Roman"/>
          <w:sz w:val="24"/>
          <w:szCs w:val="24"/>
        </w:rPr>
        <w:t xml:space="preserve">The next two months will see an incredible flurry of </w:t>
      </w:r>
      <w:r>
        <w:rPr>
          <w:rFonts w:ascii="Times New Roman" w:hAnsi="Times New Roman" w:cs="Times New Roman"/>
          <w:sz w:val="24"/>
          <w:szCs w:val="24"/>
        </w:rPr>
        <w:t>new things</w:t>
      </w:r>
      <w:r w:rsidRPr="00BF4812">
        <w:rPr>
          <w:rFonts w:ascii="Times New Roman" w:hAnsi="Times New Roman" w:cs="Times New Roman"/>
          <w:sz w:val="24"/>
          <w:szCs w:val="24"/>
        </w:rPr>
        <w:t xml:space="preserve"> at St. Paul’s.</w:t>
      </w:r>
      <w:r>
        <w:rPr>
          <w:rFonts w:ascii="Times New Roman" w:hAnsi="Times New Roman" w:cs="Times New Roman"/>
          <w:sz w:val="24"/>
          <w:szCs w:val="24"/>
        </w:rPr>
        <w:t xml:space="preserve"> </w:t>
      </w:r>
    </w:p>
    <w:p w14:paraId="572FFD68" w14:textId="77777777" w:rsidR="002018E3" w:rsidRDefault="002018E3" w:rsidP="002018E3">
      <w:pPr>
        <w:spacing w:after="0" w:line="240" w:lineRule="auto"/>
        <w:ind w:left="-720" w:right="-720"/>
        <w:contextualSpacing/>
        <w:jc w:val="both"/>
        <w:rPr>
          <w:rFonts w:ascii="Times New Roman" w:hAnsi="Times New Roman" w:cs="Times New Roman"/>
          <w:sz w:val="24"/>
          <w:szCs w:val="24"/>
        </w:rPr>
      </w:pPr>
    </w:p>
    <w:p w14:paraId="67195F83" w14:textId="77777777" w:rsidR="002018E3" w:rsidRDefault="002018E3" w:rsidP="002018E3">
      <w:pPr>
        <w:spacing w:after="0" w:line="240" w:lineRule="auto"/>
        <w:ind w:left="-720" w:right="-720"/>
        <w:contextualSpacing/>
        <w:jc w:val="both"/>
        <w:rPr>
          <w:rFonts w:ascii="Times New Roman" w:hAnsi="Times New Roman" w:cs="Times New Roman"/>
          <w:sz w:val="24"/>
          <w:szCs w:val="24"/>
        </w:rPr>
      </w:pPr>
      <w:r w:rsidRPr="00BF4812">
        <w:rPr>
          <w:rFonts w:ascii="Times New Roman" w:hAnsi="Times New Roman" w:cs="Times New Roman"/>
          <w:b/>
          <w:bCs/>
          <w:noProof/>
          <w:sz w:val="24"/>
          <w:szCs w:val="24"/>
        </w:rPr>
        <mc:AlternateContent>
          <mc:Choice Requires="wps">
            <w:drawing>
              <wp:anchor distT="45720" distB="45720" distL="114300" distR="114300" simplePos="0" relativeHeight="251663360" behindDoc="0" locked="0" layoutInCell="1" allowOverlap="1" wp14:anchorId="395B8B70" wp14:editId="08010EA6">
                <wp:simplePos x="0" y="0"/>
                <wp:positionH relativeFrom="column">
                  <wp:posOffset>2926080</wp:posOffset>
                </wp:positionH>
                <wp:positionV relativeFrom="paragraph">
                  <wp:posOffset>2495550</wp:posOffset>
                </wp:positionV>
                <wp:extent cx="3494405" cy="280035"/>
                <wp:effectExtent l="0" t="0" r="1079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4405" cy="280035"/>
                        </a:xfrm>
                        <a:prstGeom prst="rect">
                          <a:avLst/>
                        </a:prstGeom>
                        <a:solidFill>
                          <a:srgbClr val="FFFFFF"/>
                        </a:solidFill>
                        <a:ln w="9525">
                          <a:solidFill>
                            <a:srgbClr val="4C6784"/>
                          </a:solidFill>
                          <a:miter lim="800000"/>
                          <a:headEnd/>
                          <a:tailEnd/>
                        </a:ln>
                      </wps:spPr>
                      <wps:txbx>
                        <w:txbxContent>
                          <w:p w14:paraId="15DB3FE0" w14:textId="77777777" w:rsidR="002018E3" w:rsidRPr="00FB22E9" w:rsidRDefault="002018E3" w:rsidP="002018E3">
                            <w:pPr>
                              <w:jc w:val="center"/>
                              <w:rPr>
                                <w:rFonts w:ascii="Times New Roman" w:hAnsi="Times New Roman" w:cs="Times New Roman"/>
                              </w:rPr>
                            </w:pPr>
                            <w:r>
                              <w:rPr>
                                <w:rFonts w:ascii="Times New Roman" w:hAnsi="Times New Roman" w:cs="Times New Roman"/>
                              </w:rPr>
                              <w:t>The Holy 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B8B70" id="_x0000_s1027" type="#_x0000_t202" style="position:absolute;left:0;text-align:left;margin-left:230.4pt;margin-top:196.5pt;width:275.15pt;height:2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" strokecolor="#4c6784">
                <v:textbox>
                  <w:txbxContent>
                    <w:p w14:paraId="15DB3FE0" w14:textId="77777777" w:rsidR="002018E3" w:rsidRPr="00FB22E9" w:rsidRDefault="002018E3" w:rsidP="002018E3">
                      <w:pPr>
                        <w:jc w:val="center"/>
                        <w:rPr>
                          <w:rFonts w:ascii="Times New Roman" w:hAnsi="Times New Roman" w:cs="Times New Roman"/>
                        </w:rPr>
                      </w:pPr>
                      <w:r>
                        <w:rPr>
                          <w:rFonts w:ascii="Times New Roman" w:hAnsi="Times New Roman" w:cs="Times New Roman"/>
                        </w:rPr>
                        <w:t>The Holy Land</w:t>
                      </w:r>
                    </w:p>
                  </w:txbxContent>
                </v:textbox>
                <w10:wrap type="square"/>
              </v:shape>
            </w:pict>
          </mc:Fallback>
        </mc:AlternateContent>
      </w:r>
      <w:r>
        <w:rPr>
          <w:rFonts w:ascii="Times New Roman" w:hAnsi="Times New Roman" w:cs="Times New Roman"/>
          <w:noProof/>
          <w:sz w:val="24"/>
          <w:szCs w:val="24"/>
        </w:rPr>
        <w:drawing>
          <wp:anchor distT="0" distB="0" distL="114300" distR="114300" simplePos="0" relativeHeight="251664384" behindDoc="1" locked="0" layoutInCell="1" allowOverlap="1" wp14:anchorId="2B9BAA4E" wp14:editId="0DE14E6D">
            <wp:simplePos x="0" y="0"/>
            <wp:positionH relativeFrom="column">
              <wp:posOffset>2905125</wp:posOffset>
            </wp:positionH>
            <wp:positionV relativeFrom="paragraph">
              <wp:posOffset>62865</wp:posOffset>
            </wp:positionV>
            <wp:extent cx="3531870" cy="2357120"/>
            <wp:effectExtent l="0" t="0" r="0" b="5080"/>
            <wp:wrapTight wrapText="bothSides">
              <wp:wrapPolygon edited="0">
                <wp:start x="0" y="0"/>
                <wp:lineTo x="0" y="21472"/>
                <wp:lineTo x="21437" y="21472"/>
                <wp:lineTo x="214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3531870" cy="23571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We begin October with a Feast of the Dedication to celebrate another year of our parish’s faithful service and witness to Christ (Sunday, October 2</w:t>
      </w:r>
      <w:r w:rsidRPr="00291B20">
        <w:rPr>
          <w:rFonts w:ascii="Times New Roman" w:hAnsi="Times New Roman" w:cs="Times New Roman"/>
          <w:sz w:val="24"/>
          <w:szCs w:val="24"/>
          <w:vertAlign w:val="superscript"/>
        </w:rPr>
        <w:t>nd</w:t>
      </w:r>
      <w:r>
        <w:rPr>
          <w:rFonts w:ascii="Times New Roman" w:hAnsi="Times New Roman" w:cs="Times New Roman"/>
          <w:sz w:val="24"/>
          <w:szCs w:val="24"/>
        </w:rPr>
        <w:t>). During October, we will prepare ourselves as a parish for the new journey God is asking us to take inward and outward on our spiritual pilgrimage. We will take a parish field trip to the Franciscan Monastery of the Holy Land in America (Saturday, October 8</w:t>
      </w:r>
      <w:r w:rsidRPr="00291B20">
        <w:rPr>
          <w:rFonts w:ascii="Times New Roman" w:hAnsi="Times New Roman" w:cs="Times New Roman"/>
          <w:sz w:val="24"/>
          <w:szCs w:val="24"/>
          <w:vertAlign w:val="superscript"/>
        </w:rPr>
        <w:t>th</w:t>
      </w:r>
      <w:r>
        <w:rPr>
          <w:rFonts w:ascii="Times New Roman" w:hAnsi="Times New Roman" w:cs="Times New Roman"/>
          <w:sz w:val="24"/>
          <w:szCs w:val="24"/>
        </w:rPr>
        <w:t>) and enjoy a book study hosted by Fr. Richard (October 4</w:t>
      </w:r>
      <w:r w:rsidRPr="00291B20">
        <w:rPr>
          <w:rFonts w:ascii="Times New Roman" w:hAnsi="Times New Roman" w:cs="Times New Roman"/>
          <w:sz w:val="24"/>
          <w:szCs w:val="24"/>
          <w:vertAlign w:val="superscript"/>
        </w:rPr>
        <w:t>th</w:t>
      </w:r>
      <w:r>
        <w:rPr>
          <w:rFonts w:ascii="Times New Roman" w:hAnsi="Times New Roman" w:cs="Times New Roman"/>
          <w:sz w:val="24"/>
          <w:szCs w:val="24"/>
        </w:rPr>
        <w:t>, 11</w:t>
      </w:r>
      <w:r w:rsidRPr="00291B20">
        <w:rPr>
          <w:rFonts w:ascii="Times New Roman" w:hAnsi="Times New Roman" w:cs="Times New Roman"/>
          <w:sz w:val="24"/>
          <w:szCs w:val="24"/>
          <w:vertAlign w:val="superscript"/>
        </w:rPr>
        <w:t>th</w:t>
      </w:r>
      <w:r>
        <w:rPr>
          <w:rFonts w:ascii="Times New Roman" w:hAnsi="Times New Roman" w:cs="Times New Roman"/>
          <w:sz w:val="24"/>
          <w:szCs w:val="24"/>
        </w:rPr>
        <w:t>, and 18</w:t>
      </w:r>
      <w:r w:rsidRPr="00291B20">
        <w:rPr>
          <w:rFonts w:ascii="Times New Roman" w:hAnsi="Times New Roman" w:cs="Times New Roman"/>
          <w:sz w:val="24"/>
          <w:szCs w:val="24"/>
          <w:vertAlign w:val="superscript"/>
        </w:rPr>
        <w:t>th</w:t>
      </w:r>
      <w:r>
        <w:rPr>
          <w:rFonts w:ascii="Times New Roman" w:hAnsi="Times New Roman" w:cs="Times New Roman"/>
          <w:sz w:val="24"/>
          <w:szCs w:val="24"/>
        </w:rPr>
        <w:t>) as well as a Zoom Formation series featuring the once and future Professor Ian Boxall, who will discuss the life of Jesus (October 5</w:t>
      </w:r>
      <w:r w:rsidRPr="00291B20">
        <w:rPr>
          <w:rFonts w:ascii="Times New Roman" w:hAnsi="Times New Roman" w:cs="Times New Roman"/>
          <w:sz w:val="24"/>
          <w:szCs w:val="24"/>
          <w:vertAlign w:val="superscript"/>
        </w:rPr>
        <w:t>th</w:t>
      </w:r>
      <w:r>
        <w:rPr>
          <w:rFonts w:ascii="Times New Roman" w:hAnsi="Times New Roman" w:cs="Times New Roman"/>
          <w:sz w:val="24"/>
          <w:szCs w:val="24"/>
        </w:rPr>
        <w:t>, 12</w:t>
      </w:r>
      <w:r w:rsidRPr="00291B20">
        <w:rPr>
          <w:rFonts w:ascii="Times New Roman" w:hAnsi="Times New Roman" w:cs="Times New Roman"/>
          <w:sz w:val="24"/>
          <w:szCs w:val="24"/>
          <w:vertAlign w:val="superscript"/>
        </w:rPr>
        <w:t>th</w:t>
      </w:r>
      <w:r>
        <w:rPr>
          <w:rFonts w:ascii="Times New Roman" w:hAnsi="Times New Roman" w:cs="Times New Roman"/>
          <w:sz w:val="24"/>
          <w:szCs w:val="24"/>
        </w:rPr>
        <w:t>, 19</w:t>
      </w:r>
      <w:r w:rsidRPr="00291B20">
        <w:rPr>
          <w:rFonts w:ascii="Times New Roman" w:hAnsi="Times New Roman" w:cs="Times New Roman"/>
          <w:sz w:val="24"/>
          <w:szCs w:val="24"/>
          <w:vertAlign w:val="superscript"/>
        </w:rPr>
        <w:t>th</w:t>
      </w:r>
      <w:r>
        <w:rPr>
          <w:rFonts w:ascii="Times New Roman" w:hAnsi="Times New Roman" w:cs="Times New Roman"/>
          <w:sz w:val="24"/>
          <w:szCs w:val="24"/>
        </w:rPr>
        <w:t>, and 26</w:t>
      </w:r>
      <w:r w:rsidRPr="00291B20">
        <w:rPr>
          <w:rFonts w:ascii="Times New Roman" w:hAnsi="Times New Roman" w:cs="Times New Roman"/>
          <w:sz w:val="24"/>
          <w:szCs w:val="24"/>
          <w:vertAlign w:val="superscript"/>
        </w:rPr>
        <w:t>th</w:t>
      </w:r>
      <w:r>
        <w:rPr>
          <w:rFonts w:ascii="Times New Roman" w:hAnsi="Times New Roman" w:cs="Times New Roman"/>
          <w:sz w:val="24"/>
          <w:szCs w:val="24"/>
        </w:rPr>
        <w:t>). We are also preparing a special party for new members of the parish, which will be hosted off site after the 10:30am Mass on Sunday, October 30</w:t>
      </w:r>
      <w:r w:rsidRPr="005C2DE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53721189" w14:textId="77777777" w:rsidR="002018E3" w:rsidRDefault="002018E3" w:rsidP="002018E3">
      <w:pPr>
        <w:spacing w:after="0" w:line="240" w:lineRule="auto"/>
        <w:ind w:left="-720" w:right="-720"/>
        <w:contextualSpacing/>
        <w:jc w:val="both"/>
        <w:rPr>
          <w:rFonts w:ascii="Times New Roman" w:hAnsi="Times New Roman" w:cs="Times New Roman"/>
          <w:sz w:val="24"/>
          <w:szCs w:val="24"/>
        </w:rPr>
      </w:pPr>
    </w:p>
    <w:p w14:paraId="5A1792A7" w14:textId="77777777" w:rsidR="002018E3" w:rsidRPr="00BF4812" w:rsidRDefault="002018E3" w:rsidP="002018E3">
      <w:pPr>
        <w:spacing w:after="0" w:line="240" w:lineRule="auto"/>
        <w:ind w:left="-720" w:right="-720"/>
        <w:contextualSpacing/>
        <w:jc w:val="both"/>
        <w:rPr>
          <w:rFonts w:ascii="Times New Roman" w:hAnsi="Times New Roman" w:cs="Times New Roman"/>
          <w:sz w:val="24"/>
          <w:szCs w:val="24"/>
        </w:rPr>
      </w:pPr>
      <w:r>
        <w:rPr>
          <w:rFonts w:ascii="Times New Roman" w:hAnsi="Times New Roman" w:cs="Times New Roman"/>
          <w:sz w:val="24"/>
          <w:szCs w:val="24"/>
        </w:rPr>
        <w:t>All of this is in preparation for November’s sequence of celebration: the feasts of All Saints and All Souls, followed quickly by our parish pilgrimage to the Holy Land (November 7</w:t>
      </w:r>
      <w:r w:rsidRPr="005C2DEA">
        <w:rPr>
          <w:rFonts w:ascii="Times New Roman" w:hAnsi="Times New Roman" w:cs="Times New Roman"/>
          <w:sz w:val="24"/>
          <w:szCs w:val="24"/>
          <w:vertAlign w:val="superscript"/>
        </w:rPr>
        <w:t>th</w:t>
      </w:r>
      <w:r>
        <w:rPr>
          <w:rFonts w:ascii="Times New Roman" w:hAnsi="Times New Roman" w:cs="Times New Roman"/>
          <w:sz w:val="24"/>
          <w:szCs w:val="24"/>
        </w:rPr>
        <w:t xml:space="preserve"> – 17</w:t>
      </w:r>
      <w:r w:rsidRPr="005C2DEA">
        <w:rPr>
          <w:rFonts w:ascii="Times New Roman" w:hAnsi="Times New Roman" w:cs="Times New Roman"/>
          <w:sz w:val="24"/>
          <w:szCs w:val="24"/>
          <w:vertAlign w:val="superscript"/>
        </w:rPr>
        <w:t>th</w:t>
      </w:r>
      <w:r>
        <w:rPr>
          <w:rFonts w:ascii="Times New Roman" w:hAnsi="Times New Roman" w:cs="Times New Roman"/>
          <w:sz w:val="24"/>
          <w:szCs w:val="24"/>
        </w:rPr>
        <w:t>). The month concludes with Advent Lessons and Carols, followed by a jubilee Evensong and Benediction honoring the 50</w:t>
      </w:r>
      <w:r w:rsidRPr="005C2DEA">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Fr. Tony Lewis’ ordination, with Presiding Bishop Michael Curry preaching (November 30</w:t>
      </w:r>
      <w:r w:rsidRPr="005C2DEA">
        <w:rPr>
          <w:rFonts w:ascii="Times New Roman" w:hAnsi="Times New Roman" w:cs="Times New Roman"/>
          <w:sz w:val="24"/>
          <w:szCs w:val="24"/>
          <w:vertAlign w:val="superscript"/>
        </w:rPr>
        <w:t>th</w:t>
      </w:r>
      <w:r>
        <w:rPr>
          <w:rFonts w:ascii="Times New Roman" w:hAnsi="Times New Roman" w:cs="Times New Roman"/>
          <w:sz w:val="24"/>
          <w:szCs w:val="24"/>
        </w:rPr>
        <w:t xml:space="preserve">). All this excitement before 2023 has even begun! We hope to see you for as much of the festivities as possible. </w:t>
      </w:r>
    </w:p>
    <w:p w14:paraId="5562015C" w14:textId="77777777" w:rsidR="002018E3" w:rsidRPr="00BF4812" w:rsidRDefault="002018E3" w:rsidP="002018E3">
      <w:pPr>
        <w:spacing w:after="0" w:line="240" w:lineRule="auto"/>
        <w:ind w:left="-720" w:right="-720"/>
        <w:contextualSpacing/>
        <w:jc w:val="both"/>
        <w:rPr>
          <w:rFonts w:ascii="Times New Roman" w:hAnsi="Times New Roman" w:cs="Times New Roman"/>
          <w:sz w:val="28"/>
          <w:szCs w:val="28"/>
        </w:rPr>
      </w:pPr>
    </w:p>
    <w:p w14:paraId="2BDB0775" w14:textId="77777777" w:rsidR="002018E3" w:rsidRDefault="002018E3" w:rsidP="002018E3">
      <w:pPr>
        <w:spacing w:after="0" w:line="240" w:lineRule="auto"/>
        <w:ind w:left="-720" w:right="-720"/>
        <w:contextualSpacing/>
        <w:jc w:val="both"/>
        <w:rPr>
          <w:rFonts w:ascii="Times New Roman" w:hAnsi="Times New Roman" w:cs="Times New Roman"/>
          <w:sz w:val="24"/>
          <w:szCs w:val="24"/>
        </w:rPr>
      </w:pPr>
      <w:r>
        <w:rPr>
          <w:rFonts w:ascii="Times New Roman" w:hAnsi="Times New Roman" w:cs="Times New Roman"/>
          <w:sz w:val="24"/>
          <w:szCs w:val="24"/>
        </w:rPr>
        <w:t xml:space="preserve">The year 2023 promises to be a truly exhilarating one, with ample opportunities for everyone in our parish to embark on new journeys and take on new challenges in our communal life with Christ. We ask each of you to prayerfully consider where God is calling you in the invaluable work of building His Kingdom over the coming year. </w:t>
      </w:r>
    </w:p>
    <w:p w14:paraId="0CB9CF9A" w14:textId="77777777" w:rsidR="002018E3" w:rsidRDefault="002018E3" w:rsidP="002018E3">
      <w:pPr>
        <w:spacing w:after="0" w:line="240" w:lineRule="auto"/>
        <w:ind w:left="-720" w:right="-720"/>
        <w:contextualSpacing/>
        <w:rPr>
          <w:rFonts w:ascii="Times New Roman" w:hAnsi="Times New Roman" w:cs="Times New Roman"/>
          <w:sz w:val="24"/>
          <w:szCs w:val="24"/>
        </w:rPr>
      </w:pPr>
    </w:p>
    <w:p w14:paraId="4F5DEDFB" w14:textId="77777777" w:rsidR="002018E3" w:rsidRDefault="002018E3" w:rsidP="002018E3">
      <w:pPr>
        <w:spacing w:after="0" w:line="240" w:lineRule="auto"/>
        <w:ind w:left="-720" w:right="-720"/>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God is doing so many new things in our midst. </w:t>
      </w:r>
    </w:p>
    <w:p w14:paraId="617FA85F" w14:textId="77777777" w:rsidR="002018E3" w:rsidRDefault="002018E3" w:rsidP="002018E3">
      <w:pPr>
        <w:spacing w:after="0" w:line="240" w:lineRule="auto"/>
        <w:ind w:left="-720" w:right="-720"/>
        <w:contextualSpacing/>
        <w:jc w:val="center"/>
        <w:rPr>
          <w:rFonts w:ascii="Times New Roman" w:hAnsi="Times New Roman" w:cs="Times New Roman"/>
          <w:b/>
          <w:bCs/>
          <w:sz w:val="24"/>
          <w:szCs w:val="24"/>
        </w:rPr>
      </w:pPr>
    </w:p>
    <w:p w14:paraId="796B3DD1" w14:textId="77777777" w:rsidR="002018E3" w:rsidRPr="00BF4812" w:rsidRDefault="002018E3" w:rsidP="002018E3">
      <w:pPr>
        <w:spacing w:after="0" w:line="240" w:lineRule="auto"/>
        <w:ind w:left="-720" w:right="-720"/>
        <w:contextualSpacing/>
        <w:jc w:val="center"/>
        <w:rPr>
          <w:rFonts w:ascii="Times New Roman" w:hAnsi="Times New Roman" w:cs="Times New Roman"/>
          <w:b/>
          <w:bCs/>
          <w:sz w:val="24"/>
          <w:szCs w:val="24"/>
        </w:rPr>
      </w:pPr>
      <w:r>
        <w:rPr>
          <w:rFonts w:ascii="Times New Roman" w:hAnsi="Times New Roman" w:cs="Times New Roman"/>
          <w:b/>
          <w:bCs/>
          <w:sz w:val="24"/>
          <w:szCs w:val="24"/>
        </w:rPr>
        <w:t>We hope that you will join Him – and us – this year and beyond.</w:t>
      </w:r>
    </w:p>
    <w:p w14:paraId="4EEF75F8" w14:textId="77777777" w:rsidR="001E7BA5" w:rsidRPr="001E7BA5" w:rsidRDefault="001E7BA5" w:rsidP="002018E3">
      <w:pPr>
        <w:ind w:left="-720" w:right="-720"/>
        <w:jc w:val="center"/>
        <w:rPr>
          <w:rFonts w:ascii="Times New Roman" w:hAnsi="Times New Roman" w:cs="Times New Roman"/>
        </w:rPr>
      </w:pPr>
    </w:p>
    <w:sectPr w:rsidR="001E7BA5" w:rsidRPr="001E7BA5" w:rsidSect="002018E3">
      <w:footerReference w:type="default" r:id="rId10"/>
      <w:headerReference w:type="first" r:id="rId11"/>
      <w:footerReference w:type="first" r:id="rId12"/>
      <w:pgSz w:w="12240" w:h="15840" w:code="1"/>
      <w:pgMar w:top="1440" w:right="1440" w:bottom="576" w:left="1440" w:header="144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66CF" w14:textId="77777777" w:rsidR="00D86026" w:rsidRDefault="00D86026">
      <w:pPr>
        <w:spacing w:after="0" w:line="240" w:lineRule="auto"/>
      </w:pPr>
      <w:r>
        <w:separator/>
      </w:r>
    </w:p>
  </w:endnote>
  <w:endnote w:type="continuationSeparator" w:id="0">
    <w:p w14:paraId="76956741" w14:textId="77777777" w:rsidR="00D86026" w:rsidRDefault="00D8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FF51" w14:textId="1A166DE2" w:rsidR="00B56608" w:rsidRPr="0076384A" w:rsidRDefault="0043622A" w:rsidP="00B56608">
    <w:pPr>
      <w:pStyle w:val="NormalWeb"/>
      <w:spacing w:before="0" w:beforeAutospacing="0" w:after="0" w:afterAutospacing="0"/>
      <w:jc w:val="center"/>
    </w:pPr>
    <w:bookmarkStart w:id="0" w:name="_Hlk51672854"/>
    <w:r w:rsidRPr="0076384A">
      <w:rPr>
        <w:smallCaps/>
        <w:color w:val="000000"/>
        <w:sz w:val="18"/>
        <w:szCs w:val="18"/>
      </w:rPr>
      <w:t xml:space="preserve">2430 K STREET NW · WASHINGTON, DC 20037-1797 · 202.337.2020 · FAX 202.337.7418 · </w:t>
    </w:r>
    <w:r w:rsidRPr="0076384A">
      <w:rPr>
        <w:color w:val="000000"/>
        <w:sz w:val="18"/>
        <w:szCs w:val="18"/>
      </w:rPr>
      <w:t>www.</w:t>
    </w:r>
    <w:r w:rsidR="002018E3">
      <w:rPr>
        <w:color w:val="000000"/>
        <w:sz w:val="18"/>
        <w:szCs w:val="18"/>
      </w:rPr>
      <w:t>saintpaulskstreet</w:t>
    </w:r>
    <w:r w:rsidRPr="0076384A">
      <w:rPr>
        <w:color w:val="000000"/>
        <w:sz w:val="18"/>
        <w:szCs w:val="18"/>
      </w:rPr>
      <w:t>.</w:t>
    </w:r>
    <w:r w:rsidR="002018E3">
      <w:rPr>
        <w:color w:val="000000"/>
        <w:sz w:val="18"/>
        <w:szCs w:val="18"/>
      </w:rPr>
      <w:t>org</w:t>
    </w:r>
  </w:p>
  <w:bookmarkEnd w:id="0"/>
  <w:p w14:paraId="6305B086" w14:textId="77777777" w:rsidR="00AF079C" w:rsidRPr="00AF079C" w:rsidRDefault="0043622A" w:rsidP="00AF079C">
    <w:pPr>
      <w:pStyle w:val="Footer"/>
      <w:jc w:val="right"/>
      <w:rPr>
        <w:color w:val="345C72"/>
        <w:sz w:val="24"/>
        <w:szCs w:val="24"/>
        <w14:textFill>
          <w14:solidFill>
            <w14:srgbClr w14:val="345C72">
              <w14:alpha w14:val="10000"/>
            </w14:srgbClr>
          </w14:solidFill>
        </w14:textFil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C67B" w14:textId="77777777" w:rsidR="002018E3" w:rsidRPr="0076384A" w:rsidRDefault="002018E3" w:rsidP="002018E3">
    <w:pPr>
      <w:pStyle w:val="NormalWeb"/>
      <w:spacing w:before="0" w:beforeAutospacing="0" w:after="0" w:afterAutospacing="0"/>
      <w:jc w:val="center"/>
    </w:pPr>
    <w:r w:rsidRPr="0076384A">
      <w:rPr>
        <w:smallCaps/>
        <w:color w:val="000000"/>
        <w:sz w:val="18"/>
        <w:szCs w:val="18"/>
      </w:rPr>
      <w:t xml:space="preserve">2430 K STREET NW · WASHINGTON, DC 20037-1797 · 202.337.2020 · FAX 202.337.7418 · </w:t>
    </w:r>
    <w:r w:rsidRPr="0076384A">
      <w:rPr>
        <w:color w:val="000000"/>
        <w:sz w:val="18"/>
        <w:szCs w:val="18"/>
      </w:rPr>
      <w:t>www.</w:t>
    </w:r>
    <w:r>
      <w:rPr>
        <w:color w:val="000000"/>
        <w:sz w:val="18"/>
        <w:szCs w:val="18"/>
      </w:rPr>
      <w:t>saintpaulskstreet</w:t>
    </w:r>
    <w:r w:rsidRPr="0076384A">
      <w:rPr>
        <w:color w:val="000000"/>
        <w:sz w:val="18"/>
        <w:szCs w:val="18"/>
      </w:rPr>
      <w:t>.</w:t>
    </w:r>
    <w:r>
      <w:rPr>
        <w:color w:val="000000"/>
        <w:sz w:val="18"/>
        <w:szCs w:val="18"/>
      </w:rPr>
      <w:t>org</w:t>
    </w:r>
  </w:p>
  <w:p w14:paraId="3C117B5E" w14:textId="77777777" w:rsidR="002018E3" w:rsidRDefault="00201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67CBC" w14:textId="77777777" w:rsidR="00D86026" w:rsidRDefault="00D86026">
      <w:pPr>
        <w:spacing w:after="0" w:line="240" w:lineRule="auto"/>
      </w:pPr>
      <w:r>
        <w:separator/>
      </w:r>
    </w:p>
  </w:footnote>
  <w:footnote w:type="continuationSeparator" w:id="0">
    <w:p w14:paraId="2925BCB8" w14:textId="77777777" w:rsidR="00D86026" w:rsidRDefault="00D86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588A" w14:textId="77777777" w:rsidR="00E8275E" w:rsidRDefault="0043622A">
    <w:pPr>
      <w:pStyle w:val="Header"/>
    </w:pPr>
    <w:r>
      <w:rPr>
        <w:rFonts w:ascii="Adobe Garamond Pro" w:hAnsi="Adobe Garamond Pro"/>
        <w:noProof/>
        <w:color w:val="2A2E30"/>
        <w:sz w:val="56"/>
      </w:rPr>
      <w:drawing>
        <wp:anchor distT="0" distB="0" distL="114300" distR="114300" simplePos="0" relativeHeight="251659264" behindDoc="0" locked="0" layoutInCell="1" allowOverlap="1" wp14:anchorId="6443D106" wp14:editId="5443BAFC">
          <wp:simplePos x="0" y="0"/>
          <wp:positionH relativeFrom="margin">
            <wp:posOffset>-476250</wp:posOffset>
          </wp:positionH>
          <wp:positionV relativeFrom="paragraph">
            <wp:posOffset>-705485</wp:posOffset>
          </wp:positionV>
          <wp:extent cx="2033517" cy="1906422"/>
          <wp:effectExtent l="0" t="0" r="508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3517" cy="190642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81A70CF" wp14:editId="69669208">
          <wp:simplePos x="0" y="0"/>
          <wp:positionH relativeFrom="margin">
            <wp:posOffset>5029200</wp:posOffset>
          </wp:positionH>
          <wp:positionV relativeFrom="page">
            <wp:posOffset>119380</wp:posOffset>
          </wp:positionV>
          <wp:extent cx="1353820" cy="1733550"/>
          <wp:effectExtent l="0" t="0" r="0" b="0"/>
          <wp:wrapTopAndBottom/>
          <wp:docPr id="10" name="Picture 10" descr="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rrow&#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382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257089502"/>
  </wne:recipientData>
  <wne:recipientData>
    <wne:active wne:val="1"/>
    <wne:hash wne:val="1133699895"/>
  </wne:recipientData>
  <wne:recipientData>
    <wne:active wne:val="1"/>
    <wne:hash wne:val="-623037082"/>
  </wne:recipientData>
  <wne:recipientData>
    <wne:active wne:val="1"/>
    <wne:hash wne:val="101842435"/>
  </wne:recipientData>
  <wne:recipientData>
    <wne:active wne:val="1"/>
    <wne:hash wne:val="1477952150"/>
  </wne:recipientData>
  <wne:recipientData>
    <wne:active wne:val="1"/>
    <wne:hash wne:val="-1196280293"/>
  </wne:recipientData>
  <wne:recipientData>
    <wne:active wne:val="1"/>
    <wne:hash wne:val="-2138217426"/>
  </wne:recipientData>
  <wne:recipientData>
    <wne:active wne:val="1"/>
    <wne:hash wne:val="2067109160"/>
  </wne:recipientData>
  <wne:recipientData>
    <wne:active wne:val="1"/>
    <wne:hash wne:val="576273012"/>
  </wne:recipientData>
  <wne:recipientData>
    <wne:active wne:val="1"/>
    <wne:hash wne:val="762678595"/>
  </wne:recipientData>
  <wne:recipientData>
    <wne:active wne:val="1"/>
    <wne:hash wne:val="-1281550871"/>
  </wne:recipientData>
  <wne:recipientData>
    <wne:active wne:val="1"/>
    <wne:hash wne:val="505134017"/>
  </wne:recipientData>
  <wne:recipientData>
    <wne:active wne:val="1"/>
    <wne:hash wne:val="1392395684"/>
  </wne:recipientData>
  <wne:recipientData>
    <wne:active wne:val="1"/>
    <wne:hash wne:val="914720797"/>
  </wne:recipientData>
  <wne:recipientData>
    <wne:active wne:val="1"/>
    <wne:hash wne:val="-1535935412"/>
  </wne:recipientData>
  <wne:recipientData>
    <wne:active wne:val="1"/>
    <wne:hash wne:val="-832299089"/>
  </wne:recipientData>
  <wne:recipientData>
    <wne:active wne:val="1"/>
    <wne:hash wne:val="1429983995"/>
  </wne:recipientData>
  <wne:recipientData>
    <wne:active wne:val="1"/>
    <wne:hash wne:val="1094541275"/>
  </wne:recipientData>
  <wne:recipientData>
    <wne:active wne:val="1"/>
    <wne:hash wne:val="-1898484168"/>
  </wne:recipientData>
  <wne:recipientData>
    <wne:active wne:val="1"/>
    <wne:hash wne:val="645156001"/>
  </wne:recipientData>
  <wne:recipientData>
    <wne:active wne:val="1"/>
    <wne:hash wne:val="-766214420"/>
  </wne:recipientData>
  <wne:recipientData>
    <wne:active wne:val="1"/>
    <wne:hash wne:val="-1771826225"/>
  </wne:recipientData>
  <wne:recipientData>
    <wne:active wne:val="1"/>
    <wne:hash wne:val="-728633329"/>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textFile"/>
    <w:connectString w:val=""/>
    <w:query w:val="SELECT * FROM C:\Users\SPP Organ\Desktop\Parish Coordinator Documents\Stewardship\Stewardship 2023\Mailing and Lists\Non-pledgers 2023.csv"/>
    <w:dataSource r:id="rId1"/>
    <w:viewMergedData/>
    <w:odso>
      <w:fieldMapData>
        <w:column w:val="0"/>
        <w:lid w:val="en-US"/>
      </w:fieldMapData>
      <w:fieldMapData>
        <w:column w:val="0"/>
        <w:lid w:val="en-US"/>
      </w:fieldMapData>
      <w:fieldMapData>
        <w:type w:val="dbColumn"/>
        <w:name w:val="First_Name"/>
        <w:mappedName w:val="Fir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646"/>
    <w:rsid w:val="001E7BA5"/>
    <w:rsid w:val="002018E3"/>
    <w:rsid w:val="002B3591"/>
    <w:rsid w:val="00370646"/>
    <w:rsid w:val="00432193"/>
    <w:rsid w:val="0043622A"/>
    <w:rsid w:val="004A0370"/>
    <w:rsid w:val="00A24661"/>
    <w:rsid w:val="00BA2665"/>
    <w:rsid w:val="00C946FF"/>
    <w:rsid w:val="00D86026"/>
    <w:rsid w:val="00EF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FA37A"/>
  <w15:chartTrackingRefBased/>
  <w15:docId w15:val="{258B701B-1E00-48F6-A1BE-B240DBDE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646"/>
  </w:style>
  <w:style w:type="paragraph" w:styleId="Footer">
    <w:name w:val="footer"/>
    <w:basedOn w:val="Normal"/>
    <w:link w:val="FooterChar"/>
    <w:uiPriority w:val="99"/>
    <w:unhideWhenUsed/>
    <w:rsid w:val="00370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646"/>
  </w:style>
  <w:style w:type="paragraph" w:styleId="NormalWeb">
    <w:name w:val="Normal (Web)"/>
    <w:basedOn w:val="Normal"/>
    <w:uiPriority w:val="99"/>
    <w:semiHidden/>
    <w:unhideWhenUsed/>
    <w:rsid w:val="003706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SPP%20Organ\Desktop\Parish%20Coordinator%20Documents\Stewardship\Stewardship%202023\Mailing%20and%20Lists\Non-pledgers%202023.c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Thayer</dc:creator>
  <cp:keywords/>
  <dc:description/>
  <cp:lastModifiedBy>Dylan Thayer</cp:lastModifiedBy>
  <cp:revision>7</cp:revision>
  <cp:lastPrinted>2022-09-26T17:32:00Z</cp:lastPrinted>
  <dcterms:created xsi:type="dcterms:W3CDTF">2022-09-08T14:51:00Z</dcterms:created>
  <dcterms:modified xsi:type="dcterms:W3CDTF">2022-09-26T17:32:00Z</dcterms:modified>
</cp:coreProperties>
</file>